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C26A1" w14:textId="77777777" w:rsidR="00887F43" w:rsidRDefault="00887F43" w:rsidP="00887F43">
      <w:r>
        <w:t xml:space="preserve">                                                                    </w:t>
      </w:r>
    </w:p>
    <w:p w14:paraId="5E92D6C9" w14:textId="77777777" w:rsidR="00C649E0" w:rsidRDefault="00C649E0" w:rsidP="00887F43">
      <w:pPr>
        <w:jc w:val="center"/>
        <w:rPr>
          <w:b/>
          <w:sz w:val="48"/>
          <w:szCs w:val="48"/>
        </w:rPr>
      </w:pPr>
    </w:p>
    <w:p w14:paraId="4246D73A" w14:textId="77777777" w:rsidR="00C649E0" w:rsidRDefault="00C649E0" w:rsidP="00887F43">
      <w:pPr>
        <w:jc w:val="center"/>
        <w:rPr>
          <w:b/>
          <w:sz w:val="48"/>
          <w:szCs w:val="48"/>
        </w:rPr>
      </w:pPr>
    </w:p>
    <w:p w14:paraId="32BBAFBA" w14:textId="77777777" w:rsidR="00C649E0" w:rsidRDefault="00C649E0" w:rsidP="00887F43">
      <w:pPr>
        <w:jc w:val="center"/>
        <w:rPr>
          <w:b/>
          <w:sz w:val="48"/>
          <w:szCs w:val="48"/>
        </w:rPr>
      </w:pPr>
    </w:p>
    <w:p w14:paraId="65513C5F" w14:textId="77777777" w:rsidR="00887F43" w:rsidRDefault="00C649E0" w:rsidP="00887F43">
      <w:pPr>
        <w:jc w:val="center"/>
        <w:rPr>
          <w:b/>
          <w:sz w:val="48"/>
          <w:szCs w:val="48"/>
        </w:rPr>
      </w:pPr>
      <w:r>
        <w:rPr>
          <w:b/>
          <w:sz w:val="48"/>
          <w:szCs w:val="48"/>
        </w:rPr>
        <w:t>2023-2024</w:t>
      </w:r>
    </w:p>
    <w:p w14:paraId="7886057D" w14:textId="77777777" w:rsidR="00887F43" w:rsidRDefault="00887F43" w:rsidP="00887F43">
      <w:pPr>
        <w:jc w:val="center"/>
        <w:rPr>
          <w:b/>
          <w:sz w:val="48"/>
          <w:szCs w:val="48"/>
        </w:rPr>
      </w:pPr>
    </w:p>
    <w:p w14:paraId="488D8BB7" w14:textId="77777777" w:rsidR="00887F43" w:rsidRDefault="00887F43" w:rsidP="00887F43">
      <w:pPr>
        <w:jc w:val="center"/>
        <w:rPr>
          <w:sz w:val="48"/>
          <w:szCs w:val="48"/>
        </w:rPr>
      </w:pPr>
    </w:p>
    <w:p w14:paraId="7935B655" w14:textId="77777777" w:rsidR="00887F43" w:rsidRDefault="00C649E0" w:rsidP="00887F43">
      <w:pPr>
        <w:jc w:val="center"/>
        <w:rPr>
          <w:b/>
          <w:sz w:val="48"/>
          <w:szCs w:val="48"/>
        </w:rPr>
      </w:pPr>
      <w:r>
        <w:rPr>
          <w:b/>
          <w:sz w:val="48"/>
          <w:szCs w:val="48"/>
        </w:rPr>
        <w:t>ÇEKMEKÖY NİŞANTEPE ANAOKULU</w:t>
      </w:r>
    </w:p>
    <w:p w14:paraId="1CA0C654" w14:textId="77777777" w:rsidR="00C649E0" w:rsidRDefault="00C649E0" w:rsidP="00887F43">
      <w:pPr>
        <w:jc w:val="center"/>
        <w:rPr>
          <w:b/>
          <w:sz w:val="48"/>
          <w:szCs w:val="48"/>
        </w:rPr>
      </w:pPr>
    </w:p>
    <w:p w14:paraId="5EE54A46" w14:textId="77777777" w:rsidR="0032124F" w:rsidRDefault="0032124F" w:rsidP="00887F43">
      <w:pPr>
        <w:jc w:val="center"/>
        <w:rPr>
          <w:b/>
          <w:sz w:val="48"/>
          <w:szCs w:val="48"/>
        </w:rPr>
      </w:pPr>
    </w:p>
    <w:p w14:paraId="1D5F3D64" w14:textId="77777777" w:rsidR="0032124F" w:rsidRDefault="0032124F" w:rsidP="00887F43">
      <w:pPr>
        <w:jc w:val="center"/>
        <w:rPr>
          <w:b/>
          <w:sz w:val="48"/>
          <w:szCs w:val="48"/>
        </w:rPr>
      </w:pPr>
    </w:p>
    <w:p w14:paraId="69C2F6A0" w14:textId="77777777" w:rsidR="00887F43" w:rsidRDefault="00887F43" w:rsidP="00887F43"/>
    <w:p w14:paraId="777C3508" w14:textId="77777777" w:rsidR="00887F43" w:rsidRDefault="00887F43" w:rsidP="00887F43"/>
    <w:p w14:paraId="730B7D19" w14:textId="77777777" w:rsidR="00887F43" w:rsidRDefault="00C649E0" w:rsidP="00887F43">
      <w:pPr>
        <w:spacing w:line="360" w:lineRule="auto"/>
        <w:jc w:val="center"/>
        <w:rPr>
          <w:b/>
          <w:sz w:val="48"/>
          <w:szCs w:val="48"/>
        </w:rPr>
      </w:pPr>
      <w:r>
        <w:rPr>
          <w:b/>
          <w:sz w:val="48"/>
          <w:szCs w:val="48"/>
        </w:rPr>
        <w:t>Kalbimiz Doğayla Atıyor Projesi</w:t>
      </w:r>
    </w:p>
    <w:p w14:paraId="1ACB1867" w14:textId="77777777" w:rsidR="00887F43" w:rsidRDefault="00887F43" w:rsidP="00887F43">
      <w:pPr>
        <w:spacing w:line="360" w:lineRule="auto"/>
        <w:jc w:val="center"/>
        <w:rPr>
          <w:b/>
          <w:sz w:val="22"/>
          <w:szCs w:val="22"/>
        </w:rPr>
      </w:pPr>
    </w:p>
    <w:p w14:paraId="7C73E5AE" w14:textId="77777777" w:rsidR="00887F43" w:rsidRDefault="00887F43" w:rsidP="00887F43">
      <w:pPr>
        <w:spacing w:line="360" w:lineRule="auto"/>
        <w:jc w:val="center"/>
        <w:rPr>
          <w:b/>
          <w:sz w:val="22"/>
          <w:szCs w:val="22"/>
        </w:rPr>
      </w:pPr>
    </w:p>
    <w:p w14:paraId="053F423F" w14:textId="77777777" w:rsidR="00887F43" w:rsidRDefault="00887F43" w:rsidP="00887F43">
      <w:pPr>
        <w:spacing w:line="360" w:lineRule="auto"/>
        <w:jc w:val="center"/>
        <w:rPr>
          <w:b/>
          <w:sz w:val="32"/>
          <w:szCs w:val="32"/>
        </w:rPr>
      </w:pPr>
    </w:p>
    <w:p w14:paraId="66DD0C14" w14:textId="77777777" w:rsidR="00887F43" w:rsidRDefault="00887F43" w:rsidP="00887F43">
      <w:pPr>
        <w:spacing w:line="360" w:lineRule="auto"/>
        <w:jc w:val="center"/>
        <w:rPr>
          <w:b/>
          <w:sz w:val="32"/>
          <w:szCs w:val="32"/>
        </w:rPr>
      </w:pPr>
    </w:p>
    <w:p w14:paraId="49254703" w14:textId="77777777" w:rsidR="00887F43" w:rsidRDefault="00887F43" w:rsidP="00887F43">
      <w:pPr>
        <w:spacing w:line="360" w:lineRule="auto"/>
        <w:jc w:val="center"/>
        <w:rPr>
          <w:b/>
          <w:sz w:val="22"/>
          <w:szCs w:val="22"/>
        </w:rPr>
      </w:pPr>
    </w:p>
    <w:p w14:paraId="36221F93" w14:textId="77777777" w:rsidR="00887F43" w:rsidRDefault="00887F43" w:rsidP="00887F43">
      <w:pPr>
        <w:spacing w:line="360" w:lineRule="auto"/>
        <w:jc w:val="center"/>
        <w:rPr>
          <w:b/>
          <w:sz w:val="22"/>
          <w:szCs w:val="22"/>
        </w:rPr>
      </w:pPr>
    </w:p>
    <w:p w14:paraId="562209F1" w14:textId="77777777" w:rsidR="00887F43" w:rsidRDefault="00887F43" w:rsidP="00887F43">
      <w:pPr>
        <w:spacing w:line="360" w:lineRule="auto"/>
        <w:jc w:val="center"/>
        <w:rPr>
          <w:b/>
          <w:sz w:val="22"/>
          <w:szCs w:val="22"/>
        </w:rPr>
      </w:pPr>
    </w:p>
    <w:p w14:paraId="72E43D96" w14:textId="77777777" w:rsidR="00887F43" w:rsidRDefault="00887F43" w:rsidP="00887F43">
      <w:pPr>
        <w:spacing w:line="360" w:lineRule="auto"/>
        <w:rPr>
          <w:b/>
          <w:sz w:val="22"/>
          <w:szCs w:val="22"/>
        </w:rPr>
      </w:pPr>
    </w:p>
    <w:p w14:paraId="391B97EE" w14:textId="77777777" w:rsidR="00887F43" w:rsidRDefault="00887F43" w:rsidP="00887F43">
      <w:pPr>
        <w:spacing w:line="360" w:lineRule="auto"/>
        <w:rPr>
          <w:b/>
          <w:sz w:val="22"/>
          <w:szCs w:val="22"/>
        </w:rPr>
      </w:pPr>
    </w:p>
    <w:p w14:paraId="72A069CA" w14:textId="77777777" w:rsidR="00887F43" w:rsidRDefault="00887F43" w:rsidP="00887F43">
      <w:pPr>
        <w:spacing w:line="360" w:lineRule="auto"/>
        <w:rPr>
          <w:b/>
          <w:sz w:val="22"/>
          <w:szCs w:val="22"/>
        </w:rPr>
      </w:pPr>
    </w:p>
    <w:p w14:paraId="0F074C8B" w14:textId="77777777" w:rsidR="00887F43" w:rsidRDefault="00887F43" w:rsidP="00887F43">
      <w:pPr>
        <w:spacing w:line="360" w:lineRule="auto"/>
        <w:rPr>
          <w:b/>
          <w:sz w:val="22"/>
          <w:szCs w:val="22"/>
        </w:rPr>
      </w:pPr>
    </w:p>
    <w:p w14:paraId="2610222D" w14:textId="77777777" w:rsidR="00887F43" w:rsidRDefault="00887F43" w:rsidP="00887F43">
      <w:pPr>
        <w:spacing w:line="360" w:lineRule="auto"/>
        <w:rPr>
          <w:b/>
          <w:sz w:val="22"/>
          <w:szCs w:val="22"/>
        </w:rPr>
      </w:pPr>
    </w:p>
    <w:p w14:paraId="53FBDC3B" w14:textId="77777777" w:rsidR="00887F43" w:rsidRDefault="00887F43" w:rsidP="00887F43">
      <w:pPr>
        <w:spacing w:line="360" w:lineRule="auto"/>
        <w:rPr>
          <w:b/>
          <w:sz w:val="22"/>
          <w:szCs w:val="22"/>
        </w:rPr>
      </w:pPr>
    </w:p>
    <w:p w14:paraId="003CB302" w14:textId="77777777" w:rsidR="00887F43" w:rsidRDefault="00887F43" w:rsidP="00887F43">
      <w:pPr>
        <w:spacing w:line="360" w:lineRule="auto"/>
        <w:rPr>
          <w:b/>
          <w:sz w:val="22"/>
          <w:szCs w:val="22"/>
        </w:rPr>
      </w:pPr>
    </w:p>
    <w:p w14:paraId="33ABF299" w14:textId="77777777" w:rsidR="00887F43" w:rsidRDefault="00887F43" w:rsidP="00887F43">
      <w:pPr>
        <w:spacing w:line="360" w:lineRule="auto"/>
        <w:rPr>
          <w:b/>
          <w:sz w:val="22"/>
          <w:szCs w:val="22"/>
        </w:rPr>
      </w:pPr>
    </w:p>
    <w:p w14:paraId="6686AB20" w14:textId="77777777" w:rsidR="00887F43" w:rsidRDefault="00887F43" w:rsidP="00887F43">
      <w:pPr>
        <w:spacing w:line="360" w:lineRule="auto"/>
        <w:rPr>
          <w:b/>
          <w:sz w:val="22"/>
          <w:szCs w:val="22"/>
        </w:rPr>
      </w:pPr>
    </w:p>
    <w:p w14:paraId="575FE728" w14:textId="77777777" w:rsidR="00887F43" w:rsidRDefault="00887F43" w:rsidP="00887F43">
      <w:pPr>
        <w:spacing w:line="360" w:lineRule="auto"/>
        <w:rPr>
          <w:b/>
          <w:sz w:val="22"/>
          <w:szCs w:val="22"/>
        </w:rPr>
      </w:pPr>
    </w:p>
    <w:p w14:paraId="1533BF07" w14:textId="77777777" w:rsidR="0032124F" w:rsidRDefault="0032124F" w:rsidP="0032124F">
      <w:pPr>
        <w:spacing w:line="360" w:lineRule="auto"/>
        <w:rPr>
          <w:b/>
        </w:rPr>
      </w:pPr>
      <w:r>
        <w:rPr>
          <w:b/>
          <w:sz w:val="22"/>
          <w:szCs w:val="22"/>
        </w:rPr>
        <w:lastRenderedPageBreak/>
        <w:t xml:space="preserve"> Proje Adı: Kalbimiz</w:t>
      </w:r>
      <w:r>
        <w:rPr>
          <w:b/>
        </w:rPr>
        <w:t xml:space="preserve"> Doğayla Atıyor</w:t>
      </w:r>
    </w:p>
    <w:p w14:paraId="7D342CAE" w14:textId="77777777" w:rsidR="0032124F" w:rsidRDefault="0032124F" w:rsidP="0032124F">
      <w:pPr>
        <w:spacing w:line="360" w:lineRule="auto"/>
        <w:rPr>
          <w:b/>
        </w:rPr>
      </w:pPr>
    </w:p>
    <w:p w14:paraId="55A317CE" w14:textId="77777777" w:rsidR="0032124F" w:rsidRPr="002F5748" w:rsidRDefault="0032124F" w:rsidP="0032124F">
      <w:pPr>
        <w:snapToGrid w:val="0"/>
        <w:spacing w:line="360" w:lineRule="auto"/>
        <w:jc w:val="both"/>
        <w:rPr>
          <w:sz w:val="22"/>
          <w:szCs w:val="22"/>
        </w:rPr>
      </w:pPr>
      <w:r>
        <w:rPr>
          <w:b/>
          <w:sz w:val="22"/>
          <w:szCs w:val="22"/>
        </w:rPr>
        <w:t xml:space="preserve">Proje Tanıtımı: </w:t>
      </w:r>
      <w:r>
        <w:rPr>
          <w:sz w:val="22"/>
          <w:szCs w:val="22"/>
        </w:rPr>
        <w:t xml:space="preserve">Çekmeköy, </w:t>
      </w:r>
      <w:proofErr w:type="spellStart"/>
      <w:r>
        <w:rPr>
          <w:sz w:val="22"/>
          <w:szCs w:val="22"/>
        </w:rPr>
        <w:t>Nişantepe</w:t>
      </w:r>
      <w:proofErr w:type="spellEnd"/>
      <w:r>
        <w:rPr>
          <w:sz w:val="22"/>
          <w:szCs w:val="22"/>
        </w:rPr>
        <w:t xml:space="preserve"> Anaokulu olarak 4-5 yaş grubundaki öğrencilerle her hafta bir gün, iki ders saati olacak şekilde, okulumuzun yakınındaki Nişantepe Orman Park mesire alanına, öğretmenler ve belirlenen veliler eşliğinde gidilerek, doğamızın bize sunmuş olduğu güzelliklerin farkına varmak ve çocuklara genel bir doğa bilinci oluşturmak adına, çocukların gelişim alanlarına uygun şekilde planlanmış etkinliklerden oluşan bir projedir.</w:t>
      </w:r>
      <w:r>
        <w:rPr>
          <w:color w:val="000000"/>
        </w:rPr>
        <w:t xml:space="preserve"> Sunmayı</w:t>
      </w:r>
      <w:r w:rsidRPr="003E5079">
        <w:rPr>
          <w:color w:val="000000"/>
        </w:rPr>
        <w:t xml:space="preserve"> planladığınız faaliyetler birlikte çalıştığınız çocukların ihtiyaçlarını ve gelişimini yansıtmalıdır. Aktiviteler sadece bir başlangıç noktasıdır ve çocuklar aktiviteleri amaçlanandan farklı bir yönde almayı (veya aktiviteye hiç katılmamayı) seçebilirler. Buna hazırlıklı olmak ve çocukların öğrenmesini en uygun şekilde geliştirecek kadar uyarlanabilir olmak liderin rolüdür. Bu nedenle, etkili gözlem ve değerlendirme gelecekteki oturumları planlamak ve hangi aktivitelerin sunulacağına karar vermek için hayati öneme sahiptir.</w:t>
      </w:r>
    </w:p>
    <w:p w14:paraId="6CD518C5" w14:textId="77777777" w:rsidR="0032124F" w:rsidRDefault="0032124F" w:rsidP="0032124F">
      <w:pPr>
        <w:suppressAutoHyphens/>
        <w:spacing w:before="120" w:line="360" w:lineRule="auto"/>
        <w:jc w:val="both"/>
        <w:rPr>
          <w:b/>
          <w:sz w:val="48"/>
          <w:szCs w:val="48"/>
        </w:rPr>
      </w:pPr>
    </w:p>
    <w:p w14:paraId="46241CBA" w14:textId="77777777" w:rsidR="0032124F" w:rsidRDefault="0032124F" w:rsidP="0032124F">
      <w:pPr>
        <w:suppressAutoHyphens/>
        <w:spacing w:before="120" w:line="360" w:lineRule="auto"/>
        <w:jc w:val="both"/>
        <w:rPr>
          <w:b/>
          <w:sz w:val="22"/>
          <w:szCs w:val="22"/>
        </w:rPr>
      </w:pPr>
      <w:r>
        <w:rPr>
          <w:b/>
          <w:sz w:val="22"/>
          <w:szCs w:val="22"/>
        </w:rPr>
        <w:t>Projenin başlatılma gerekçeleri:</w:t>
      </w:r>
    </w:p>
    <w:p w14:paraId="726ED96B" w14:textId="77777777" w:rsidR="0032124F" w:rsidRDefault="0032124F" w:rsidP="0032124F">
      <w:pPr>
        <w:spacing w:line="360" w:lineRule="auto"/>
        <w:jc w:val="both"/>
        <w:rPr>
          <w:sz w:val="22"/>
          <w:szCs w:val="22"/>
        </w:rPr>
      </w:pPr>
      <w:r>
        <w:rPr>
          <w:sz w:val="22"/>
          <w:szCs w:val="22"/>
        </w:rPr>
        <w:t xml:space="preserve">Okulumuza devam eden öğrencilerimizle takip ettiğimiz Eko okul, Okullarda Orman, Erasmus Projelerinin, doğayı ve çevreyi koruma,  geri dönüşüm ve sıfır atık konularında çocuklarımıza sunmuş olduğu </w:t>
      </w:r>
      <w:proofErr w:type="spellStart"/>
      <w:r>
        <w:rPr>
          <w:sz w:val="22"/>
          <w:szCs w:val="22"/>
        </w:rPr>
        <w:t>hazırbulunuşluğun</w:t>
      </w:r>
      <w:proofErr w:type="spellEnd"/>
      <w:r>
        <w:rPr>
          <w:sz w:val="22"/>
          <w:szCs w:val="22"/>
        </w:rPr>
        <w:t xml:space="preserve">, doğanın içinden uygulamalarla pekiştirilmesi düşünülmüştür.  </w:t>
      </w:r>
    </w:p>
    <w:p w14:paraId="2197D383" w14:textId="77777777" w:rsidR="0032124F" w:rsidRDefault="0032124F" w:rsidP="0032124F">
      <w:pPr>
        <w:spacing w:line="360" w:lineRule="auto"/>
        <w:jc w:val="both"/>
        <w:rPr>
          <w:b/>
          <w:sz w:val="22"/>
          <w:szCs w:val="22"/>
        </w:rPr>
      </w:pPr>
    </w:p>
    <w:p w14:paraId="589A02F5" w14:textId="77777777" w:rsidR="0032124F" w:rsidRDefault="0032124F" w:rsidP="0032124F">
      <w:pPr>
        <w:spacing w:line="360" w:lineRule="auto"/>
        <w:jc w:val="both"/>
        <w:rPr>
          <w:sz w:val="22"/>
          <w:szCs w:val="22"/>
        </w:rPr>
      </w:pPr>
      <w:r>
        <w:rPr>
          <w:b/>
          <w:sz w:val="22"/>
          <w:szCs w:val="22"/>
        </w:rPr>
        <w:t>Projenin amaçları:</w:t>
      </w:r>
    </w:p>
    <w:p w14:paraId="27705DF4" w14:textId="77777777" w:rsidR="0032124F" w:rsidRDefault="0032124F" w:rsidP="0032124F">
      <w:pPr>
        <w:numPr>
          <w:ilvl w:val="0"/>
          <w:numId w:val="2"/>
        </w:numPr>
        <w:suppressAutoHyphens/>
        <w:spacing w:before="120" w:line="360" w:lineRule="auto"/>
        <w:jc w:val="both"/>
        <w:rPr>
          <w:b/>
          <w:sz w:val="22"/>
          <w:szCs w:val="22"/>
        </w:rPr>
      </w:pPr>
      <w:r>
        <w:rPr>
          <w:b/>
          <w:sz w:val="22"/>
          <w:szCs w:val="22"/>
        </w:rPr>
        <w:t xml:space="preserve"> </w:t>
      </w:r>
      <w:r>
        <w:rPr>
          <w:sz w:val="22"/>
          <w:szCs w:val="22"/>
        </w:rPr>
        <w:t>Karakter ve davranışların gelişiminin tamamlandığı en önemli zaman dilimi olan okul öncesi çağında, çocuklarımıza, doğayı koruma, doğanın kalbindeki değişimleri fark edebilme, tabiattaki mucizeleri keşfedebilme farkındalığı kazandırmak.</w:t>
      </w:r>
    </w:p>
    <w:p w14:paraId="1CD1112A" w14:textId="77777777" w:rsidR="0032124F" w:rsidRDefault="0032124F" w:rsidP="0032124F">
      <w:pPr>
        <w:numPr>
          <w:ilvl w:val="0"/>
          <w:numId w:val="2"/>
        </w:numPr>
        <w:suppressAutoHyphens/>
        <w:spacing w:before="120" w:line="360" w:lineRule="auto"/>
        <w:jc w:val="both"/>
        <w:rPr>
          <w:rStyle w:val="Gl"/>
          <w:bCs w:val="0"/>
        </w:rPr>
      </w:pPr>
      <w:r>
        <w:rPr>
          <w:sz w:val="22"/>
          <w:szCs w:val="22"/>
        </w:rPr>
        <w:t>Okul öncesi dönemde doğayla ilgili farkındalığın artması ile çevrenin temiz tutulması, hayvanların yaşam alanlarına saygı duyulması alanlarında, her bireyin dikkat etmesi gereken sorumluluklarının olduğunun farkına varmak.</w:t>
      </w:r>
    </w:p>
    <w:p w14:paraId="1B8C4297" w14:textId="77777777" w:rsidR="0032124F" w:rsidRDefault="0032124F" w:rsidP="0032124F">
      <w:pPr>
        <w:numPr>
          <w:ilvl w:val="0"/>
          <w:numId w:val="2"/>
        </w:numPr>
        <w:suppressAutoHyphens/>
        <w:spacing w:before="120" w:line="360" w:lineRule="auto"/>
        <w:jc w:val="both"/>
        <w:rPr>
          <w:rStyle w:val="Gl"/>
          <w:bCs w:val="0"/>
          <w:sz w:val="22"/>
          <w:szCs w:val="22"/>
        </w:rPr>
      </w:pPr>
      <w:r>
        <w:rPr>
          <w:sz w:val="22"/>
          <w:szCs w:val="22"/>
        </w:rPr>
        <w:t>Küçük yaşlarda doğayla geçirilen zamanın artması ile arada kurulan kaliteli bağın kazandırdığı avantajları kullanarak, suyu, toprağı, havayı, canlıları korunması noktasında duyusal ve davranışsal olarak olumlu değişiklere ulaşmak.</w:t>
      </w:r>
    </w:p>
    <w:p w14:paraId="6EE35586" w14:textId="77777777" w:rsidR="0032124F" w:rsidRPr="007A68A7" w:rsidRDefault="0032124F" w:rsidP="0032124F">
      <w:pPr>
        <w:numPr>
          <w:ilvl w:val="0"/>
          <w:numId w:val="2"/>
        </w:numPr>
        <w:suppressAutoHyphens/>
        <w:spacing w:before="120" w:line="360" w:lineRule="auto"/>
        <w:jc w:val="both"/>
      </w:pPr>
      <w:r>
        <w:rPr>
          <w:sz w:val="22"/>
          <w:szCs w:val="22"/>
        </w:rPr>
        <w:t xml:space="preserve">Yaşadığımız yakın çevredeki ağaçları, </w:t>
      </w:r>
      <w:proofErr w:type="gramStart"/>
      <w:r>
        <w:rPr>
          <w:sz w:val="22"/>
          <w:szCs w:val="22"/>
        </w:rPr>
        <w:t>doğayı ,</w:t>
      </w:r>
      <w:proofErr w:type="gramEnd"/>
      <w:r>
        <w:rPr>
          <w:sz w:val="22"/>
          <w:szCs w:val="22"/>
        </w:rPr>
        <w:t xml:space="preserve"> bitki türlerini tanımak.</w:t>
      </w:r>
    </w:p>
    <w:p w14:paraId="2254D823" w14:textId="77777777" w:rsidR="0032124F" w:rsidRDefault="0032124F" w:rsidP="0032124F">
      <w:pPr>
        <w:numPr>
          <w:ilvl w:val="0"/>
          <w:numId w:val="2"/>
        </w:numPr>
        <w:suppressAutoHyphens/>
        <w:spacing w:before="120" w:line="360" w:lineRule="auto"/>
        <w:jc w:val="both"/>
      </w:pPr>
      <w:r>
        <w:rPr>
          <w:sz w:val="22"/>
          <w:szCs w:val="22"/>
        </w:rPr>
        <w:t>Günlük hayatta kullandığımız malzemelerin çevre kirliliğine neden olmaması için kazanılması gereken alışkanlıkları bilmek.</w:t>
      </w:r>
    </w:p>
    <w:p w14:paraId="2BF48444" w14:textId="77777777" w:rsidR="0032124F" w:rsidRPr="001D1969" w:rsidRDefault="0032124F" w:rsidP="0032124F">
      <w:pPr>
        <w:spacing w:before="120" w:line="360" w:lineRule="auto"/>
        <w:jc w:val="both"/>
        <w:rPr>
          <w:b/>
          <w:sz w:val="22"/>
          <w:szCs w:val="22"/>
        </w:rPr>
      </w:pPr>
      <w:r>
        <w:rPr>
          <w:b/>
          <w:sz w:val="22"/>
          <w:szCs w:val="22"/>
        </w:rPr>
        <w:lastRenderedPageBreak/>
        <w:t>Projenin hedefler</w:t>
      </w:r>
      <w:r>
        <w:rPr>
          <w:sz w:val="22"/>
          <w:szCs w:val="22"/>
        </w:rPr>
        <w:t>i</w:t>
      </w:r>
      <w:r>
        <w:rPr>
          <w:b/>
          <w:sz w:val="22"/>
          <w:szCs w:val="22"/>
        </w:rPr>
        <w:t>:</w:t>
      </w:r>
    </w:p>
    <w:p w14:paraId="5E82FE77" w14:textId="77777777" w:rsidR="0032124F" w:rsidRDefault="0032124F" w:rsidP="0032124F">
      <w:pPr>
        <w:numPr>
          <w:ilvl w:val="0"/>
          <w:numId w:val="4"/>
        </w:numPr>
        <w:suppressAutoHyphens/>
        <w:spacing w:before="120" w:line="360" w:lineRule="auto"/>
        <w:ind w:left="743"/>
        <w:jc w:val="both"/>
        <w:rPr>
          <w:sz w:val="22"/>
          <w:szCs w:val="22"/>
        </w:rPr>
      </w:pPr>
      <w:r>
        <w:rPr>
          <w:sz w:val="22"/>
          <w:szCs w:val="22"/>
        </w:rPr>
        <w:t>Çocukların doğada karşılaştıkları problemlere pratik çözüm yolları sunabilmesi.</w:t>
      </w:r>
    </w:p>
    <w:p w14:paraId="62690C4C" w14:textId="77777777" w:rsidR="0032124F" w:rsidRDefault="0032124F" w:rsidP="0032124F">
      <w:pPr>
        <w:numPr>
          <w:ilvl w:val="0"/>
          <w:numId w:val="4"/>
        </w:numPr>
        <w:suppressAutoHyphens/>
        <w:spacing w:before="120" w:line="360" w:lineRule="auto"/>
        <w:ind w:left="743"/>
        <w:jc w:val="both"/>
        <w:rPr>
          <w:sz w:val="22"/>
          <w:szCs w:val="22"/>
        </w:rPr>
      </w:pPr>
      <w:r>
        <w:rPr>
          <w:sz w:val="22"/>
          <w:szCs w:val="22"/>
        </w:rPr>
        <w:t>Doğada yaşayan canlılar için çevreyi ve doğayı temiz bırakma gayretinde olması.</w:t>
      </w:r>
    </w:p>
    <w:p w14:paraId="73099D1E" w14:textId="77777777" w:rsidR="0032124F" w:rsidRPr="001D1969" w:rsidRDefault="0032124F" w:rsidP="0032124F">
      <w:pPr>
        <w:numPr>
          <w:ilvl w:val="0"/>
          <w:numId w:val="4"/>
        </w:numPr>
        <w:suppressAutoHyphens/>
        <w:spacing w:before="120" w:line="360" w:lineRule="auto"/>
        <w:ind w:left="743"/>
        <w:jc w:val="both"/>
        <w:rPr>
          <w:sz w:val="22"/>
          <w:szCs w:val="22"/>
        </w:rPr>
      </w:pPr>
      <w:r>
        <w:rPr>
          <w:sz w:val="22"/>
          <w:szCs w:val="22"/>
        </w:rPr>
        <w:t>Doğadaki renklere, şekillere ve düzene dikkat ederek estetik algısının gelişmesi.</w:t>
      </w:r>
    </w:p>
    <w:p w14:paraId="52DD7C1D" w14:textId="77777777" w:rsidR="0032124F" w:rsidRDefault="0032124F" w:rsidP="0032124F">
      <w:pPr>
        <w:suppressAutoHyphens/>
        <w:spacing w:before="120" w:line="360" w:lineRule="auto"/>
        <w:jc w:val="both"/>
        <w:rPr>
          <w:b/>
          <w:sz w:val="22"/>
          <w:szCs w:val="22"/>
        </w:rPr>
      </w:pPr>
    </w:p>
    <w:p w14:paraId="15EF33E3" w14:textId="77777777" w:rsidR="0032124F" w:rsidRDefault="0032124F" w:rsidP="0032124F">
      <w:pPr>
        <w:suppressAutoHyphens/>
        <w:spacing w:before="120" w:line="360" w:lineRule="auto"/>
        <w:jc w:val="both"/>
        <w:rPr>
          <w:b/>
          <w:sz w:val="22"/>
          <w:szCs w:val="22"/>
        </w:rPr>
      </w:pPr>
      <w:r>
        <w:rPr>
          <w:b/>
          <w:sz w:val="22"/>
          <w:szCs w:val="22"/>
        </w:rPr>
        <w:t xml:space="preserve">Proje çıktıları: </w:t>
      </w:r>
    </w:p>
    <w:p w14:paraId="14A64CA8" w14:textId="77777777" w:rsidR="0032124F" w:rsidRDefault="0032124F" w:rsidP="0032124F">
      <w:pPr>
        <w:numPr>
          <w:ilvl w:val="0"/>
          <w:numId w:val="6"/>
        </w:numPr>
        <w:suppressAutoHyphens/>
        <w:spacing w:before="120" w:line="360" w:lineRule="auto"/>
        <w:jc w:val="both"/>
        <w:rPr>
          <w:b/>
          <w:sz w:val="22"/>
          <w:szCs w:val="22"/>
        </w:rPr>
      </w:pPr>
      <w:r>
        <w:rPr>
          <w:sz w:val="22"/>
          <w:szCs w:val="22"/>
        </w:rPr>
        <w:t>Doğal malzemeler kullanarak elde edilen oyun araç gereçleri,</w:t>
      </w:r>
    </w:p>
    <w:p w14:paraId="4AD77D8E" w14:textId="77777777" w:rsidR="0032124F" w:rsidRPr="00E32AB0" w:rsidRDefault="0032124F" w:rsidP="0032124F">
      <w:pPr>
        <w:numPr>
          <w:ilvl w:val="0"/>
          <w:numId w:val="6"/>
        </w:numPr>
        <w:suppressAutoHyphens/>
        <w:spacing w:before="120" w:line="360" w:lineRule="auto"/>
        <w:jc w:val="both"/>
        <w:rPr>
          <w:b/>
          <w:sz w:val="22"/>
          <w:szCs w:val="22"/>
        </w:rPr>
      </w:pPr>
      <w:r>
        <w:rPr>
          <w:sz w:val="22"/>
          <w:szCs w:val="22"/>
        </w:rPr>
        <w:t>Etkinlikler sonrasında çevresinde yaşayan canlılara dikkat ederek, ağaç, çiçek, bitki isimlerinin ve ihtiyaçlarının öğrenilmesi.</w:t>
      </w:r>
    </w:p>
    <w:p w14:paraId="47F89716" w14:textId="77777777" w:rsidR="0032124F" w:rsidRPr="00E32AB0" w:rsidRDefault="0032124F" w:rsidP="0032124F">
      <w:pPr>
        <w:suppressAutoHyphens/>
        <w:spacing w:before="120" w:line="360" w:lineRule="auto"/>
        <w:ind w:left="720"/>
        <w:jc w:val="both"/>
        <w:rPr>
          <w:b/>
          <w:sz w:val="22"/>
          <w:szCs w:val="22"/>
        </w:rPr>
      </w:pPr>
    </w:p>
    <w:p w14:paraId="26C9136A" w14:textId="77777777" w:rsidR="0032124F" w:rsidRDefault="0032124F" w:rsidP="0032124F">
      <w:pPr>
        <w:suppressAutoHyphens/>
        <w:spacing w:before="120" w:line="360" w:lineRule="auto"/>
        <w:jc w:val="both"/>
        <w:rPr>
          <w:b/>
          <w:sz w:val="22"/>
          <w:szCs w:val="22"/>
        </w:rPr>
      </w:pPr>
    </w:p>
    <w:p w14:paraId="0AFA9CFB" w14:textId="77777777" w:rsidR="0032124F" w:rsidRDefault="0032124F" w:rsidP="0032124F">
      <w:pPr>
        <w:suppressAutoHyphens/>
        <w:spacing w:before="120" w:line="360" w:lineRule="auto"/>
        <w:jc w:val="both"/>
        <w:rPr>
          <w:sz w:val="22"/>
          <w:szCs w:val="22"/>
        </w:rPr>
      </w:pPr>
      <w:r>
        <w:rPr>
          <w:b/>
          <w:sz w:val="22"/>
          <w:szCs w:val="22"/>
        </w:rPr>
        <w:t>Projenin hedef kitlesi:</w:t>
      </w:r>
    </w:p>
    <w:p w14:paraId="4B6509FF" w14:textId="458E33C4" w:rsidR="0032124F" w:rsidRDefault="0032124F" w:rsidP="0032124F">
      <w:pPr>
        <w:suppressAutoHyphens/>
        <w:spacing w:before="120" w:line="360" w:lineRule="auto"/>
        <w:jc w:val="both"/>
        <w:rPr>
          <w:sz w:val="22"/>
          <w:szCs w:val="22"/>
        </w:rPr>
      </w:pPr>
      <w:r>
        <w:rPr>
          <w:b/>
          <w:sz w:val="22"/>
          <w:szCs w:val="22"/>
        </w:rPr>
        <w:t xml:space="preserve"> </w:t>
      </w:r>
      <w:proofErr w:type="spellStart"/>
      <w:r>
        <w:rPr>
          <w:sz w:val="22"/>
          <w:szCs w:val="22"/>
        </w:rPr>
        <w:t>Nişantepe</w:t>
      </w:r>
      <w:proofErr w:type="spellEnd"/>
      <w:r>
        <w:rPr>
          <w:sz w:val="22"/>
          <w:szCs w:val="22"/>
        </w:rPr>
        <w:t xml:space="preserve"> Anaokulu,</w:t>
      </w:r>
      <w:r w:rsidR="00EE6A15">
        <w:rPr>
          <w:sz w:val="22"/>
          <w:szCs w:val="22"/>
        </w:rPr>
        <w:t>5 yaş A şubesi, 5 yaş B şubesi, 5 yaş D şubesi, 4 yaş A şubesi, 4 yaş C şubesi, 4 yaş D şubesi.</w:t>
      </w:r>
    </w:p>
    <w:p w14:paraId="7E3D5A0B" w14:textId="77777777" w:rsidR="0032124F" w:rsidRDefault="0032124F" w:rsidP="0032124F">
      <w:pPr>
        <w:suppressAutoHyphens/>
        <w:spacing w:before="120" w:line="360" w:lineRule="auto"/>
        <w:jc w:val="both"/>
        <w:rPr>
          <w:b/>
          <w:color w:val="000000"/>
          <w:sz w:val="22"/>
          <w:szCs w:val="22"/>
        </w:rPr>
      </w:pPr>
    </w:p>
    <w:p w14:paraId="12B4531B" w14:textId="77777777" w:rsidR="0032124F" w:rsidRDefault="0032124F" w:rsidP="0032124F">
      <w:pPr>
        <w:suppressAutoHyphens/>
        <w:spacing w:before="120" w:line="360" w:lineRule="auto"/>
        <w:jc w:val="both"/>
        <w:rPr>
          <w:color w:val="000000"/>
          <w:sz w:val="22"/>
          <w:szCs w:val="22"/>
        </w:rPr>
      </w:pPr>
      <w:r>
        <w:rPr>
          <w:b/>
          <w:color w:val="000000"/>
          <w:sz w:val="22"/>
          <w:szCs w:val="22"/>
        </w:rPr>
        <w:t>Projenin İşleyişi:</w:t>
      </w:r>
    </w:p>
    <w:p w14:paraId="2AE4F712" w14:textId="77777777" w:rsidR="0032124F" w:rsidRDefault="0032124F" w:rsidP="0032124F">
      <w:pPr>
        <w:numPr>
          <w:ilvl w:val="0"/>
          <w:numId w:val="7"/>
        </w:numPr>
        <w:suppressAutoHyphens/>
        <w:spacing w:line="360" w:lineRule="auto"/>
        <w:jc w:val="both"/>
        <w:rPr>
          <w:color w:val="000000"/>
          <w:sz w:val="22"/>
          <w:szCs w:val="22"/>
        </w:rPr>
      </w:pPr>
      <w:r>
        <w:rPr>
          <w:color w:val="000000"/>
          <w:sz w:val="22"/>
          <w:szCs w:val="22"/>
        </w:rPr>
        <w:t xml:space="preserve"> Her hafta etkinlik yapılacak alanın netleştirilmesi.</w:t>
      </w:r>
    </w:p>
    <w:p w14:paraId="2CE73339" w14:textId="77777777" w:rsidR="0032124F" w:rsidRPr="00C741E6" w:rsidRDefault="0032124F" w:rsidP="0032124F">
      <w:pPr>
        <w:numPr>
          <w:ilvl w:val="0"/>
          <w:numId w:val="7"/>
        </w:numPr>
        <w:suppressAutoHyphens/>
        <w:spacing w:line="360" w:lineRule="auto"/>
        <w:jc w:val="both"/>
        <w:rPr>
          <w:color w:val="000000"/>
          <w:sz w:val="22"/>
          <w:szCs w:val="22"/>
        </w:rPr>
      </w:pPr>
      <w:r>
        <w:rPr>
          <w:color w:val="000000"/>
          <w:sz w:val="22"/>
          <w:szCs w:val="22"/>
        </w:rPr>
        <w:t>Projeye dahil olmak isteyen sınıfların netleştirilmesi.</w:t>
      </w:r>
    </w:p>
    <w:p w14:paraId="3CA4E8B3" w14:textId="77777777" w:rsidR="0032124F" w:rsidRDefault="0032124F" w:rsidP="0032124F">
      <w:pPr>
        <w:numPr>
          <w:ilvl w:val="0"/>
          <w:numId w:val="7"/>
        </w:numPr>
        <w:suppressAutoHyphens/>
        <w:spacing w:line="360" w:lineRule="auto"/>
        <w:jc w:val="both"/>
        <w:rPr>
          <w:color w:val="000000"/>
          <w:sz w:val="22"/>
          <w:szCs w:val="22"/>
        </w:rPr>
      </w:pPr>
      <w:r>
        <w:rPr>
          <w:color w:val="000000"/>
          <w:sz w:val="22"/>
          <w:szCs w:val="22"/>
        </w:rPr>
        <w:t>Öğrencilerin ailelerinin proje ile ilgili bilgilendirilerek, çocuklarının katılımının desteklenmesi için izin alınması.</w:t>
      </w:r>
    </w:p>
    <w:p w14:paraId="1D7FF073" w14:textId="77777777" w:rsidR="0032124F" w:rsidRDefault="0032124F" w:rsidP="0032124F">
      <w:pPr>
        <w:numPr>
          <w:ilvl w:val="0"/>
          <w:numId w:val="7"/>
        </w:numPr>
        <w:suppressAutoHyphens/>
        <w:spacing w:line="360" w:lineRule="auto"/>
        <w:jc w:val="both"/>
        <w:rPr>
          <w:color w:val="000000"/>
          <w:sz w:val="22"/>
          <w:szCs w:val="22"/>
        </w:rPr>
      </w:pPr>
      <w:r>
        <w:rPr>
          <w:color w:val="000000"/>
          <w:sz w:val="22"/>
          <w:szCs w:val="22"/>
        </w:rPr>
        <w:t>Proje uygulama süresince öğretmene yardımcı olacak velilerin belirlenmesi.</w:t>
      </w:r>
    </w:p>
    <w:p w14:paraId="503821F3" w14:textId="77777777" w:rsidR="0032124F" w:rsidRDefault="0032124F" w:rsidP="0032124F">
      <w:pPr>
        <w:numPr>
          <w:ilvl w:val="0"/>
          <w:numId w:val="7"/>
        </w:numPr>
        <w:suppressAutoHyphens/>
        <w:spacing w:line="360" w:lineRule="auto"/>
        <w:jc w:val="both"/>
        <w:rPr>
          <w:color w:val="000000"/>
          <w:sz w:val="22"/>
          <w:szCs w:val="22"/>
        </w:rPr>
      </w:pPr>
      <w:r>
        <w:rPr>
          <w:color w:val="000000"/>
          <w:sz w:val="22"/>
          <w:szCs w:val="22"/>
        </w:rPr>
        <w:t>Okuldan, etkinlik alanına ulaşım için okul servisinin ayarlanması.</w:t>
      </w:r>
    </w:p>
    <w:p w14:paraId="147B4DA2" w14:textId="77777777" w:rsidR="0032124F" w:rsidRDefault="0032124F" w:rsidP="0032124F">
      <w:pPr>
        <w:numPr>
          <w:ilvl w:val="0"/>
          <w:numId w:val="7"/>
        </w:numPr>
        <w:suppressAutoHyphens/>
        <w:spacing w:line="360" w:lineRule="auto"/>
        <w:jc w:val="both"/>
        <w:rPr>
          <w:color w:val="000000"/>
          <w:sz w:val="22"/>
          <w:szCs w:val="22"/>
        </w:rPr>
      </w:pPr>
      <w:r>
        <w:rPr>
          <w:color w:val="000000"/>
          <w:sz w:val="22"/>
          <w:szCs w:val="22"/>
        </w:rPr>
        <w:t>Proje uygulama süresince dikkat edilmesi gereken kurallar konusunda velilere bilgi verilmesi.</w:t>
      </w:r>
    </w:p>
    <w:p w14:paraId="595DF7F9" w14:textId="77777777" w:rsidR="0032124F" w:rsidRDefault="0032124F" w:rsidP="0032124F">
      <w:pPr>
        <w:numPr>
          <w:ilvl w:val="0"/>
          <w:numId w:val="7"/>
        </w:numPr>
        <w:suppressAutoHyphens/>
        <w:spacing w:line="360" w:lineRule="auto"/>
        <w:jc w:val="both"/>
        <w:rPr>
          <w:color w:val="000000"/>
          <w:sz w:val="22"/>
          <w:szCs w:val="22"/>
        </w:rPr>
      </w:pPr>
      <w:r>
        <w:rPr>
          <w:color w:val="000000"/>
          <w:sz w:val="22"/>
          <w:szCs w:val="22"/>
        </w:rPr>
        <w:t>.</w:t>
      </w:r>
    </w:p>
    <w:p w14:paraId="04FEE72C" w14:textId="77777777" w:rsidR="0032124F" w:rsidRPr="00C741E6" w:rsidRDefault="0032124F" w:rsidP="0032124F">
      <w:pPr>
        <w:numPr>
          <w:ilvl w:val="0"/>
          <w:numId w:val="7"/>
        </w:numPr>
        <w:suppressAutoHyphens/>
        <w:spacing w:line="360" w:lineRule="auto"/>
        <w:jc w:val="both"/>
        <w:rPr>
          <w:color w:val="000000"/>
          <w:sz w:val="22"/>
          <w:szCs w:val="22"/>
        </w:rPr>
      </w:pPr>
    </w:p>
    <w:p w14:paraId="41F7430C" w14:textId="77777777" w:rsidR="0032124F" w:rsidRDefault="0032124F" w:rsidP="0032124F">
      <w:pPr>
        <w:spacing w:line="360" w:lineRule="auto"/>
        <w:jc w:val="both"/>
        <w:rPr>
          <w:sz w:val="22"/>
          <w:szCs w:val="22"/>
        </w:rPr>
      </w:pPr>
    </w:p>
    <w:p w14:paraId="45D408D0" w14:textId="77777777" w:rsidR="0032124F" w:rsidRDefault="0032124F" w:rsidP="0032124F">
      <w:pPr>
        <w:spacing w:line="360" w:lineRule="auto"/>
        <w:jc w:val="both"/>
        <w:rPr>
          <w:b/>
          <w:sz w:val="22"/>
          <w:szCs w:val="22"/>
        </w:rPr>
      </w:pPr>
    </w:p>
    <w:p w14:paraId="7262EB27" w14:textId="77777777" w:rsidR="0032124F" w:rsidRDefault="0032124F" w:rsidP="0032124F">
      <w:pPr>
        <w:spacing w:line="360" w:lineRule="auto"/>
        <w:jc w:val="both"/>
        <w:rPr>
          <w:sz w:val="22"/>
          <w:szCs w:val="22"/>
        </w:rPr>
      </w:pPr>
      <w:r>
        <w:rPr>
          <w:b/>
          <w:sz w:val="22"/>
          <w:szCs w:val="22"/>
        </w:rPr>
        <w:t>Projenin Başlangıç Tarihi:</w:t>
      </w:r>
      <w:r>
        <w:rPr>
          <w:sz w:val="22"/>
          <w:szCs w:val="22"/>
        </w:rPr>
        <w:t xml:space="preserve"> 28.02.2024 tarihinde başlayarak, her hafta Çarşamba günü proje uygulama günü olması kararlaştırılmıştır.</w:t>
      </w:r>
    </w:p>
    <w:p w14:paraId="57E41DF8" w14:textId="77777777" w:rsidR="0032124F" w:rsidRDefault="0032124F" w:rsidP="0032124F">
      <w:pPr>
        <w:spacing w:line="360" w:lineRule="auto"/>
        <w:jc w:val="both"/>
        <w:rPr>
          <w:sz w:val="22"/>
          <w:szCs w:val="22"/>
        </w:rPr>
      </w:pPr>
    </w:p>
    <w:p w14:paraId="655E9506" w14:textId="77777777" w:rsidR="0032124F" w:rsidRDefault="0032124F" w:rsidP="0032124F">
      <w:pPr>
        <w:spacing w:line="360" w:lineRule="auto"/>
        <w:jc w:val="both"/>
        <w:rPr>
          <w:sz w:val="22"/>
          <w:szCs w:val="22"/>
        </w:rPr>
      </w:pPr>
    </w:p>
    <w:p w14:paraId="7887F087" w14:textId="77777777" w:rsidR="0032124F" w:rsidRDefault="0032124F" w:rsidP="0032124F">
      <w:pPr>
        <w:spacing w:line="360" w:lineRule="auto"/>
        <w:jc w:val="both"/>
        <w:rPr>
          <w:sz w:val="22"/>
          <w:szCs w:val="22"/>
        </w:rPr>
      </w:pPr>
    </w:p>
    <w:p w14:paraId="122353B9" w14:textId="77777777" w:rsidR="0032124F" w:rsidRDefault="0032124F" w:rsidP="0032124F">
      <w:pPr>
        <w:spacing w:line="360" w:lineRule="auto"/>
        <w:jc w:val="both"/>
        <w:rPr>
          <w:b/>
          <w:sz w:val="22"/>
          <w:szCs w:val="22"/>
        </w:rPr>
      </w:pPr>
      <w:r>
        <w:rPr>
          <w:b/>
          <w:sz w:val="22"/>
          <w:szCs w:val="22"/>
        </w:rPr>
        <w:t xml:space="preserve"> Tahmini Maliyet:</w:t>
      </w:r>
    </w:p>
    <w:p w14:paraId="704F8A3D" w14:textId="77777777" w:rsidR="0032124F" w:rsidRDefault="0032124F" w:rsidP="0032124F">
      <w:pPr>
        <w:numPr>
          <w:ilvl w:val="0"/>
          <w:numId w:val="8"/>
        </w:numPr>
        <w:spacing w:line="360" w:lineRule="auto"/>
        <w:ind w:left="284"/>
        <w:jc w:val="both"/>
        <w:rPr>
          <w:sz w:val="22"/>
          <w:szCs w:val="22"/>
        </w:rPr>
      </w:pPr>
      <w:r>
        <w:rPr>
          <w:sz w:val="22"/>
          <w:szCs w:val="22"/>
        </w:rPr>
        <w:lastRenderedPageBreak/>
        <w:t>Nişantepe Orman parka girişte herhangi bir ücret talep edilmemiştir.</w:t>
      </w:r>
    </w:p>
    <w:p w14:paraId="3677428B" w14:textId="77777777" w:rsidR="0032124F" w:rsidRPr="002F5748" w:rsidRDefault="0032124F" w:rsidP="0032124F">
      <w:pPr>
        <w:numPr>
          <w:ilvl w:val="0"/>
          <w:numId w:val="8"/>
        </w:numPr>
        <w:spacing w:line="360" w:lineRule="auto"/>
        <w:ind w:left="284"/>
        <w:jc w:val="both"/>
        <w:rPr>
          <w:sz w:val="22"/>
          <w:szCs w:val="22"/>
        </w:rPr>
      </w:pPr>
      <w:r>
        <w:rPr>
          <w:sz w:val="22"/>
          <w:szCs w:val="22"/>
        </w:rPr>
        <w:t>Okul servislerinin de herhangi bir ücret talebi olmamıştır.</w:t>
      </w:r>
    </w:p>
    <w:p w14:paraId="1840960E" w14:textId="77777777" w:rsidR="0032124F" w:rsidRDefault="0032124F" w:rsidP="0032124F">
      <w:pPr>
        <w:spacing w:line="360" w:lineRule="auto"/>
        <w:jc w:val="both"/>
        <w:rPr>
          <w:sz w:val="22"/>
          <w:szCs w:val="22"/>
        </w:rPr>
      </w:pPr>
    </w:p>
    <w:p w14:paraId="00C95C79" w14:textId="77777777" w:rsidR="0032124F" w:rsidRDefault="0032124F" w:rsidP="0032124F">
      <w:pPr>
        <w:spacing w:line="360" w:lineRule="auto"/>
        <w:jc w:val="both"/>
        <w:rPr>
          <w:sz w:val="22"/>
          <w:szCs w:val="22"/>
        </w:rPr>
      </w:pPr>
      <w:r>
        <w:rPr>
          <w:b/>
          <w:sz w:val="22"/>
          <w:szCs w:val="22"/>
        </w:rPr>
        <w:t xml:space="preserve"> İşbirliği yapılacak kurum ve kuruluşlar:</w:t>
      </w:r>
      <w:r>
        <w:rPr>
          <w:sz w:val="22"/>
          <w:szCs w:val="22"/>
        </w:rPr>
        <w:t xml:space="preserve"> </w:t>
      </w:r>
    </w:p>
    <w:p w14:paraId="47ED4913" w14:textId="77777777" w:rsidR="0032124F" w:rsidRDefault="0032124F" w:rsidP="0032124F">
      <w:pPr>
        <w:numPr>
          <w:ilvl w:val="0"/>
          <w:numId w:val="9"/>
        </w:numPr>
        <w:spacing w:line="360" w:lineRule="auto"/>
        <w:ind w:left="0" w:firstLine="0"/>
        <w:jc w:val="both"/>
        <w:rPr>
          <w:sz w:val="22"/>
          <w:szCs w:val="22"/>
        </w:rPr>
      </w:pPr>
      <w:proofErr w:type="spellStart"/>
      <w:r>
        <w:rPr>
          <w:sz w:val="22"/>
          <w:szCs w:val="22"/>
        </w:rPr>
        <w:t>Nişantepe</w:t>
      </w:r>
      <w:proofErr w:type="spellEnd"/>
      <w:r>
        <w:rPr>
          <w:sz w:val="22"/>
          <w:szCs w:val="22"/>
        </w:rPr>
        <w:t xml:space="preserve"> Orman Park, Çekmeköy</w:t>
      </w:r>
    </w:p>
    <w:p w14:paraId="751943CE" w14:textId="77777777" w:rsidR="0032124F" w:rsidRDefault="0032124F" w:rsidP="0032124F">
      <w:pPr>
        <w:spacing w:line="360" w:lineRule="auto"/>
        <w:jc w:val="both"/>
        <w:rPr>
          <w:sz w:val="22"/>
          <w:szCs w:val="22"/>
        </w:rPr>
      </w:pPr>
    </w:p>
    <w:p w14:paraId="654B1C56" w14:textId="77777777" w:rsidR="0032124F" w:rsidRDefault="0032124F" w:rsidP="0032124F">
      <w:pPr>
        <w:tabs>
          <w:tab w:val="left" w:pos="1189"/>
        </w:tabs>
        <w:spacing w:line="360" w:lineRule="auto"/>
        <w:jc w:val="both"/>
        <w:rPr>
          <w:sz w:val="22"/>
          <w:szCs w:val="22"/>
        </w:rPr>
      </w:pPr>
    </w:p>
    <w:p w14:paraId="0D8AFBAB" w14:textId="77777777" w:rsidR="0032124F" w:rsidRDefault="0032124F" w:rsidP="0032124F">
      <w:pPr>
        <w:tabs>
          <w:tab w:val="left" w:pos="1189"/>
        </w:tabs>
        <w:spacing w:line="360" w:lineRule="auto"/>
        <w:jc w:val="both"/>
        <w:rPr>
          <w:b/>
          <w:sz w:val="22"/>
          <w:szCs w:val="22"/>
        </w:rPr>
      </w:pPr>
    </w:p>
    <w:p w14:paraId="27E57C3B" w14:textId="77777777" w:rsidR="0032124F" w:rsidRDefault="0032124F" w:rsidP="0032124F">
      <w:pPr>
        <w:tabs>
          <w:tab w:val="left" w:pos="1189"/>
        </w:tabs>
        <w:spacing w:line="360" w:lineRule="auto"/>
        <w:jc w:val="both"/>
        <w:rPr>
          <w:b/>
          <w:sz w:val="22"/>
          <w:szCs w:val="22"/>
        </w:rPr>
      </w:pPr>
      <w:r>
        <w:rPr>
          <w:b/>
          <w:sz w:val="22"/>
          <w:szCs w:val="22"/>
        </w:rPr>
        <w:t>Riskler:</w:t>
      </w:r>
    </w:p>
    <w:p w14:paraId="29DBA440" w14:textId="77777777" w:rsidR="0032124F" w:rsidRDefault="0032124F" w:rsidP="0032124F">
      <w:pPr>
        <w:tabs>
          <w:tab w:val="left" w:pos="1189"/>
        </w:tabs>
        <w:spacing w:line="360" w:lineRule="auto"/>
        <w:jc w:val="both"/>
        <w:rPr>
          <w:b/>
          <w:sz w:val="22"/>
          <w:szCs w:val="22"/>
        </w:rPr>
      </w:pPr>
    </w:p>
    <w:p w14:paraId="6A38E34B" w14:textId="77777777" w:rsidR="0032124F" w:rsidRDefault="0032124F" w:rsidP="0032124F">
      <w:pPr>
        <w:numPr>
          <w:ilvl w:val="0"/>
          <w:numId w:val="11"/>
        </w:numPr>
        <w:tabs>
          <w:tab w:val="left" w:pos="1189"/>
        </w:tabs>
        <w:spacing w:line="360" w:lineRule="auto"/>
        <w:ind w:hanging="720"/>
        <w:jc w:val="both"/>
        <w:rPr>
          <w:b/>
          <w:sz w:val="22"/>
          <w:szCs w:val="22"/>
        </w:rPr>
      </w:pPr>
      <w:r>
        <w:rPr>
          <w:sz w:val="22"/>
          <w:szCs w:val="22"/>
        </w:rPr>
        <w:t>Çocukların açık alanda hareket esnasında düşmesi veya çarpışması sonucu yaralanma riskleri mevcuttur.</w:t>
      </w:r>
    </w:p>
    <w:p w14:paraId="2374AF5B" w14:textId="77777777" w:rsidR="0032124F" w:rsidRDefault="0032124F" w:rsidP="0032124F">
      <w:pPr>
        <w:numPr>
          <w:ilvl w:val="0"/>
          <w:numId w:val="8"/>
        </w:numPr>
        <w:spacing w:line="360" w:lineRule="auto"/>
        <w:ind w:hanging="774"/>
        <w:jc w:val="both"/>
        <w:rPr>
          <w:sz w:val="22"/>
          <w:szCs w:val="22"/>
        </w:rPr>
      </w:pPr>
    </w:p>
    <w:p w14:paraId="4E77FA3E" w14:textId="77777777" w:rsidR="0032124F" w:rsidRDefault="0032124F" w:rsidP="0032124F">
      <w:pPr>
        <w:suppressAutoHyphens/>
        <w:spacing w:before="120" w:line="360" w:lineRule="auto"/>
        <w:ind w:left="720"/>
        <w:jc w:val="both"/>
        <w:rPr>
          <w:sz w:val="22"/>
          <w:szCs w:val="22"/>
        </w:rPr>
      </w:pPr>
    </w:p>
    <w:p w14:paraId="6BC80199" w14:textId="77777777" w:rsidR="00887F43" w:rsidRDefault="00887F43" w:rsidP="00887F43">
      <w:pPr>
        <w:spacing w:line="360" w:lineRule="auto"/>
        <w:rPr>
          <w:noProof/>
        </w:rPr>
      </w:pPr>
      <w:r>
        <w:rPr>
          <w:b/>
          <w:sz w:val="22"/>
          <w:szCs w:val="22"/>
        </w:rPr>
        <w:t xml:space="preserve">                                                 </w:t>
      </w:r>
      <w:r>
        <w:rPr>
          <w:noProof/>
        </w:rPr>
        <w:t xml:space="preserve">     </w:t>
      </w:r>
    </w:p>
    <w:p w14:paraId="72F24C0E" w14:textId="77777777" w:rsidR="00887F43" w:rsidRDefault="00887F43" w:rsidP="00887F43">
      <w:pPr>
        <w:spacing w:line="360" w:lineRule="auto"/>
        <w:jc w:val="center"/>
        <w:rPr>
          <w:b/>
        </w:rPr>
      </w:pPr>
    </w:p>
    <w:p w14:paraId="545CB07E" w14:textId="77777777" w:rsidR="00887F43" w:rsidRDefault="00887F43" w:rsidP="00887F43">
      <w:pPr>
        <w:spacing w:line="360" w:lineRule="auto"/>
        <w:jc w:val="both"/>
        <w:rPr>
          <w:b/>
          <w:i/>
          <w:sz w:val="22"/>
          <w:szCs w:val="22"/>
        </w:rPr>
      </w:pPr>
    </w:p>
    <w:p w14:paraId="02EBB1E9" w14:textId="77777777" w:rsidR="00887F43" w:rsidRDefault="00C649E0" w:rsidP="00C649E0">
      <w:pPr>
        <w:tabs>
          <w:tab w:val="left" w:pos="2282"/>
        </w:tabs>
        <w:jc w:val="center"/>
        <w:rPr>
          <w:b/>
        </w:rPr>
      </w:pPr>
      <w:r>
        <w:rPr>
          <w:b/>
        </w:rPr>
        <w:t>KALBİM DOĞAYLA ATIYOR PROJESİ UYGULAMA TAKVİMİ</w:t>
      </w:r>
    </w:p>
    <w:p w14:paraId="2714ECD8" w14:textId="77777777" w:rsidR="001E303C" w:rsidRDefault="001E303C" w:rsidP="00C649E0">
      <w:pPr>
        <w:tabs>
          <w:tab w:val="left" w:pos="2282"/>
        </w:tabs>
        <w:jc w:val="center"/>
        <w:rPr>
          <w:b/>
        </w:rPr>
      </w:pPr>
    </w:p>
    <w:p w14:paraId="68CEF2F6" w14:textId="77777777" w:rsidR="001E303C" w:rsidRDefault="001E303C" w:rsidP="00C649E0">
      <w:pPr>
        <w:tabs>
          <w:tab w:val="left" w:pos="2282"/>
        </w:tabs>
        <w:jc w:val="center"/>
        <w:rPr>
          <w:b/>
        </w:rPr>
      </w:pPr>
    </w:p>
    <w:p w14:paraId="664BA5B3" w14:textId="77777777" w:rsidR="001E303C" w:rsidRDefault="001E303C" w:rsidP="00C649E0">
      <w:pPr>
        <w:tabs>
          <w:tab w:val="left" w:pos="2282"/>
        </w:tabs>
        <w:jc w:val="center"/>
        <w:rPr>
          <w:b/>
        </w:rPr>
      </w:pPr>
    </w:p>
    <w:tbl>
      <w:tblPr>
        <w:tblW w:w="9355" w:type="dxa"/>
        <w:tblInd w:w="279" w:type="dxa"/>
        <w:tblCellMar>
          <w:top w:w="15" w:type="dxa"/>
          <w:left w:w="15" w:type="dxa"/>
          <w:bottom w:w="15" w:type="dxa"/>
          <w:right w:w="15" w:type="dxa"/>
        </w:tblCellMar>
        <w:tblLook w:val="04A0" w:firstRow="1" w:lastRow="0" w:firstColumn="1" w:lastColumn="0" w:noHBand="0" w:noVBand="1"/>
      </w:tblPr>
      <w:tblGrid>
        <w:gridCol w:w="825"/>
        <w:gridCol w:w="1464"/>
        <w:gridCol w:w="1888"/>
        <w:gridCol w:w="2485"/>
        <w:gridCol w:w="2693"/>
      </w:tblGrid>
      <w:tr w:rsidR="0032124F" w:rsidRPr="001E303C" w14:paraId="4AB12082" w14:textId="77777777" w:rsidTr="0032124F">
        <w:tc>
          <w:tcPr>
            <w:tcW w:w="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20B82A" w14:textId="77777777" w:rsidR="0032124F" w:rsidRPr="001E303C" w:rsidRDefault="0032124F" w:rsidP="0025641E">
            <w:pPr>
              <w:spacing w:after="240"/>
            </w:pPr>
          </w:p>
        </w:tc>
        <w:tc>
          <w:tcPr>
            <w:tcW w:w="14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4611EE" w14:textId="77777777" w:rsidR="0032124F" w:rsidRPr="001E303C" w:rsidRDefault="0032124F" w:rsidP="0025641E">
            <w:r w:rsidRPr="001E303C">
              <w:rPr>
                <w:b/>
                <w:bCs/>
                <w:color w:val="000000"/>
                <w:sz w:val="20"/>
                <w:szCs w:val="20"/>
              </w:rPr>
              <w:t>Konu</w:t>
            </w:r>
          </w:p>
        </w:tc>
        <w:tc>
          <w:tcPr>
            <w:tcW w:w="1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2A95E1" w14:textId="77777777" w:rsidR="0032124F" w:rsidRPr="001E303C" w:rsidRDefault="0032124F" w:rsidP="0025641E">
            <w:r w:rsidRPr="001E303C">
              <w:rPr>
                <w:b/>
                <w:bCs/>
                <w:color w:val="000000"/>
                <w:sz w:val="20"/>
                <w:szCs w:val="20"/>
              </w:rPr>
              <w:t>Öğrenme çıktıları</w:t>
            </w:r>
          </w:p>
        </w:tc>
        <w:tc>
          <w:tcPr>
            <w:tcW w:w="24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C497FA" w14:textId="77777777" w:rsidR="0032124F" w:rsidRPr="001E303C" w:rsidRDefault="0032124F" w:rsidP="0025641E">
            <w:r w:rsidRPr="001E303C">
              <w:rPr>
                <w:b/>
                <w:bCs/>
                <w:color w:val="000000"/>
                <w:sz w:val="20"/>
                <w:szCs w:val="20"/>
              </w:rPr>
              <w:t>Kullanılan yöntemler</w:t>
            </w:r>
          </w:p>
          <w:p w14:paraId="0907375A" w14:textId="77777777" w:rsidR="0032124F" w:rsidRPr="001E303C" w:rsidRDefault="0032124F" w:rsidP="0025641E"/>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E32FE3" w14:textId="77777777" w:rsidR="0032124F" w:rsidRPr="001E303C" w:rsidRDefault="0032124F" w:rsidP="0025641E">
            <w:proofErr w:type="gramStart"/>
            <w:r w:rsidRPr="001E303C">
              <w:rPr>
                <w:b/>
                <w:bCs/>
                <w:color w:val="000000"/>
                <w:sz w:val="20"/>
                <w:szCs w:val="20"/>
              </w:rPr>
              <w:t>kaynaklar</w:t>
            </w:r>
            <w:proofErr w:type="gramEnd"/>
          </w:p>
        </w:tc>
      </w:tr>
      <w:tr w:rsidR="0032124F" w:rsidRPr="001E303C" w14:paraId="7AF65AFC" w14:textId="77777777" w:rsidTr="0032124F">
        <w:trPr>
          <w:trHeight w:val="2292"/>
        </w:trPr>
        <w:tc>
          <w:tcPr>
            <w:tcW w:w="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38FD9C" w14:textId="77777777" w:rsidR="0032124F" w:rsidRPr="0032124F" w:rsidRDefault="0032124F" w:rsidP="0032124F">
            <w:pPr>
              <w:spacing w:before="100" w:beforeAutospacing="1" w:after="100" w:afterAutospacing="1"/>
              <w:textAlignment w:val="baseline"/>
              <w:rPr>
                <w:color w:val="000000"/>
                <w:sz w:val="20"/>
                <w:szCs w:val="20"/>
              </w:rPr>
            </w:pPr>
            <w:r>
              <w:rPr>
                <w:color w:val="000000"/>
                <w:sz w:val="20"/>
                <w:szCs w:val="20"/>
              </w:rPr>
              <w:t>1.</w:t>
            </w:r>
            <w:r w:rsidRPr="0032124F">
              <w:rPr>
                <w:color w:val="000000"/>
                <w:sz w:val="20"/>
                <w:szCs w:val="20"/>
              </w:rPr>
              <w:t>Hafta</w:t>
            </w:r>
          </w:p>
          <w:p w14:paraId="0D66101C" w14:textId="77777777" w:rsidR="0032124F" w:rsidRPr="001E303C" w:rsidRDefault="0032124F" w:rsidP="0025641E">
            <w:pPr>
              <w:spacing w:after="240"/>
            </w:pPr>
          </w:p>
        </w:tc>
        <w:tc>
          <w:tcPr>
            <w:tcW w:w="14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84ABC2" w14:textId="77777777" w:rsidR="0032124F" w:rsidRPr="001E303C" w:rsidRDefault="0032124F" w:rsidP="0025641E">
            <w:r w:rsidRPr="001E303C">
              <w:rPr>
                <w:color w:val="000000"/>
                <w:sz w:val="20"/>
                <w:szCs w:val="20"/>
              </w:rPr>
              <w:t>Orman keşfi </w:t>
            </w:r>
          </w:p>
          <w:p w14:paraId="3FBE040C" w14:textId="77777777" w:rsidR="0032124F" w:rsidRPr="001E303C" w:rsidRDefault="0032124F" w:rsidP="0025641E">
            <w:r w:rsidRPr="001E303C">
              <w:rPr>
                <w:color w:val="000000"/>
                <w:sz w:val="20"/>
                <w:szCs w:val="20"/>
              </w:rPr>
              <w:t>Kural oluşturma</w:t>
            </w:r>
          </w:p>
        </w:tc>
        <w:tc>
          <w:tcPr>
            <w:tcW w:w="1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AE20A4" w14:textId="77777777" w:rsidR="0032124F" w:rsidRPr="001E303C" w:rsidRDefault="0032124F" w:rsidP="0025641E">
            <w:r w:rsidRPr="001E303C">
              <w:rPr>
                <w:color w:val="000000"/>
                <w:sz w:val="20"/>
                <w:szCs w:val="20"/>
              </w:rPr>
              <w:t>Ormanda yaşayan 2 çeşit çiçek söyleyebilirim.</w:t>
            </w:r>
          </w:p>
          <w:p w14:paraId="6E271D13" w14:textId="77777777" w:rsidR="0032124F" w:rsidRPr="001E303C" w:rsidRDefault="0032124F" w:rsidP="0025641E">
            <w:r w:rsidRPr="001E303C">
              <w:rPr>
                <w:color w:val="000000"/>
                <w:sz w:val="20"/>
                <w:szCs w:val="20"/>
              </w:rPr>
              <w:t>Orman kuralarını beraber belirleyip anlatabilirim.</w:t>
            </w:r>
          </w:p>
          <w:p w14:paraId="6D935883" w14:textId="77777777" w:rsidR="0032124F" w:rsidRPr="001E303C" w:rsidRDefault="0032124F" w:rsidP="0025641E">
            <w:r w:rsidRPr="001E303C">
              <w:rPr>
                <w:color w:val="000000"/>
                <w:sz w:val="20"/>
                <w:szCs w:val="20"/>
              </w:rPr>
              <w:t>Ormanıma isim bulabilirim.</w:t>
            </w:r>
          </w:p>
          <w:p w14:paraId="48B7881C" w14:textId="77777777" w:rsidR="0032124F" w:rsidRPr="001E303C" w:rsidRDefault="0032124F" w:rsidP="0025641E"/>
        </w:tc>
        <w:tc>
          <w:tcPr>
            <w:tcW w:w="24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ED7104" w14:textId="77777777" w:rsidR="0032124F" w:rsidRPr="001E303C" w:rsidRDefault="0032124F" w:rsidP="0025641E">
            <w:r w:rsidRPr="001E303C">
              <w:rPr>
                <w:color w:val="000000"/>
                <w:sz w:val="20"/>
                <w:szCs w:val="20"/>
              </w:rPr>
              <w:t>Doğayı selamlama ritüeli ile şarkı söylenir.</w:t>
            </w:r>
          </w:p>
          <w:p w14:paraId="07156DF0" w14:textId="77777777" w:rsidR="0032124F" w:rsidRPr="001E303C" w:rsidRDefault="0032124F" w:rsidP="0025641E">
            <w:r w:rsidRPr="001E303C">
              <w:rPr>
                <w:color w:val="000000"/>
                <w:sz w:val="20"/>
                <w:szCs w:val="20"/>
              </w:rPr>
              <w:t>Güvenlik ve alan belirleme oyunları</w:t>
            </w:r>
          </w:p>
          <w:p w14:paraId="5C274E9A" w14:textId="77777777" w:rsidR="0032124F" w:rsidRPr="001E303C" w:rsidRDefault="0032124F" w:rsidP="0025641E">
            <w:r w:rsidRPr="001E303C">
              <w:rPr>
                <w:color w:val="000000"/>
                <w:sz w:val="20"/>
                <w:szCs w:val="20"/>
              </w:rPr>
              <w:t>Orman ismi belirlemek için grup oluşturma ve oylama yapma</w:t>
            </w:r>
          </w:p>
          <w:p w14:paraId="6AFF4F8C" w14:textId="77777777" w:rsidR="0032124F" w:rsidRPr="001E303C" w:rsidRDefault="0032124F" w:rsidP="0025641E">
            <w:r w:rsidRPr="001E303C">
              <w:rPr>
                <w:color w:val="000000"/>
                <w:sz w:val="20"/>
                <w:szCs w:val="20"/>
              </w:rPr>
              <w:t>Serbest oyun</w:t>
            </w:r>
          </w:p>
          <w:p w14:paraId="5F9B9363" w14:textId="77777777" w:rsidR="0032124F" w:rsidRPr="001E303C" w:rsidRDefault="0032124F" w:rsidP="0025641E">
            <w:r w:rsidRPr="001E303C">
              <w:rPr>
                <w:color w:val="000000"/>
                <w:sz w:val="20"/>
                <w:szCs w:val="20"/>
              </w:rPr>
              <w:t>Değerlendirme</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721B99" w14:textId="77777777" w:rsidR="0032124F" w:rsidRPr="001E303C" w:rsidRDefault="0032124F" w:rsidP="0025641E">
            <w:r w:rsidRPr="001E303C">
              <w:rPr>
                <w:color w:val="000000"/>
                <w:sz w:val="20"/>
                <w:szCs w:val="20"/>
              </w:rPr>
              <w:t>Emniyet konuşması</w:t>
            </w:r>
          </w:p>
          <w:p w14:paraId="2A99A63C" w14:textId="77777777" w:rsidR="0032124F" w:rsidRPr="001E303C" w:rsidRDefault="0032124F" w:rsidP="0025641E">
            <w:r w:rsidRPr="001E303C">
              <w:rPr>
                <w:color w:val="000000"/>
                <w:sz w:val="20"/>
                <w:szCs w:val="20"/>
              </w:rPr>
              <w:t>Toplantı çevresi</w:t>
            </w:r>
          </w:p>
          <w:p w14:paraId="638B03C4" w14:textId="77777777" w:rsidR="0032124F" w:rsidRPr="001E303C" w:rsidRDefault="0032124F" w:rsidP="0025641E">
            <w:r w:rsidRPr="001E303C">
              <w:rPr>
                <w:color w:val="000000"/>
                <w:sz w:val="20"/>
                <w:szCs w:val="20"/>
              </w:rPr>
              <w:t>Güvenlik oyunları</w:t>
            </w:r>
          </w:p>
          <w:p w14:paraId="671C6A57" w14:textId="77777777" w:rsidR="0032124F" w:rsidRPr="001E303C" w:rsidRDefault="0032124F" w:rsidP="0025641E">
            <w:r w:rsidRPr="001E303C">
              <w:rPr>
                <w:color w:val="000000"/>
                <w:sz w:val="20"/>
                <w:szCs w:val="20"/>
              </w:rPr>
              <w:t>Konuşma taşı</w:t>
            </w:r>
          </w:p>
          <w:p w14:paraId="48287A46" w14:textId="77777777" w:rsidR="0032124F" w:rsidRPr="001E303C" w:rsidRDefault="0032124F" w:rsidP="0025641E">
            <w:r w:rsidRPr="001E303C">
              <w:rPr>
                <w:color w:val="000000"/>
                <w:sz w:val="20"/>
                <w:szCs w:val="20"/>
              </w:rPr>
              <w:t>Büyüteçler/ Böcek Gözlem kutuları</w:t>
            </w:r>
          </w:p>
          <w:p w14:paraId="53E7B422" w14:textId="77777777" w:rsidR="0032124F" w:rsidRPr="001E303C" w:rsidRDefault="0032124F" w:rsidP="0025641E">
            <w:r w:rsidRPr="001E303C">
              <w:rPr>
                <w:color w:val="000000"/>
                <w:sz w:val="20"/>
                <w:szCs w:val="20"/>
              </w:rPr>
              <w:t>Çiçek çeşitleri kartları</w:t>
            </w:r>
          </w:p>
        </w:tc>
      </w:tr>
      <w:tr w:rsidR="0032124F" w:rsidRPr="001E303C" w14:paraId="1FFF57C1" w14:textId="77777777" w:rsidTr="0032124F">
        <w:trPr>
          <w:trHeight w:val="3181"/>
        </w:trPr>
        <w:tc>
          <w:tcPr>
            <w:tcW w:w="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0D5F32" w14:textId="77777777" w:rsidR="0032124F" w:rsidRPr="001E303C" w:rsidRDefault="0032124F" w:rsidP="0025641E">
            <w:r w:rsidRPr="001E303C">
              <w:rPr>
                <w:color w:val="000000"/>
                <w:sz w:val="20"/>
                <w:szCs w:val="20"/>
              </w:rPr>
              <w:t>2.</w:t>
            </w:r>
            <w:r>
              <w:rPr>
                <w:color w:val="000000"/>
                <w:sz w:val="20"/>
                <w:szCs w:val="20"/>
              </w:rPr>
              <w:t>Hafta</w:t>
            </w:r>
          </w:p>
          <w:p w14:paraId="1409DF80" w14:textId="77777777" w:rsidR="0032124F" w:rsidRPr="001E303C" w:rsidRDefault="0032124F" w:rsidP="0025641E">
            <w:pPr>
              <w:spacing w:after="240"/>
            </w:pPr>
          </w:p>
        </w:tc>
        <w:tc>
          <w:tcPr>
            <w:tcW w:w="14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CFFF46" w14:textId="77777777" w:rsidR="0032124F" w:rsidRPr="001E303C" w:rsidRDefault="0032124F" w:rsidP="0025641E">
            <w:r w:rsidRPr="001E303C">
              <w:rPr>
                <w:color w:val="000000"/>
                <w:sz w:val="20"/>
                <w:szCs w:val="20"/>
              </w:rPr>
              <w:t>Oluşturulan kuralların hatırlatılması</w:t>
            </w:r>
          </w:p>
          <w:p w14:paraId="1B810F1A" w14:textId="77777777" w:rsidR="0032124F" w:rsidRPr="001E303C" w:rsidRDefault="0032124F" w:rsidP="0025641E">
            <w:r w:rsidRPr="001E303C">
              <w:rPr>
                <w:color w:val="000000"/>
                <w:sz w:val="20"/>
                <w:szCs w:val="20"/>
              </w:rPr>
              <w:t>Orman Keşfi</w:t>
            </w:r>
          </w:p>
          <w:p w14:paraId="412D16C9" w14:textId="77777777" w:rsidR="0032124F" w:rsidRPr="001E303C" w:rsidRDefault="0032124F" w:rsidP="0025641E">
            <w:r w:rsidRPr="001E303C">
              <w:rPr>
                <w:color w:val="000000"/>
                <w:sz w:val="20"/>
                <w:szCs w:val="20"/>
              </w:rPr>
              <w:t>Doğadaki farklı renkli yaprakların gruplanması</w:t>
            </w:r>
          </w:p>
          <w:p w14:paraId="79CFFBA7" w14:textId="77777777" w:rsidR="0032124F" w:rsidRPr="001E303C" w:rsidRDefault="0032124F" w:rsidP="0025641E">
            <w:r w:rsidRPr="001E303C">
              <w:rPr>
                <w:color w:val="000000"/>
                <w:sz w:val="20"/>
                <w:szCs w:val="20"/>
              </w:rPr>
              <w:t>Yürüyüş İçin değnek yapımı</w:t>
            </w:r>
          </w:p>
        </w:tc>
        <w:tc>
          <w:tcPr>
            <w:tcW w:w="1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F61F51" w14:textId="77777777" w:rsidR="0032124F" w:rsidRPr="001E303C" w:rsidRDefault="0032124F" w:rsidP="0025641E">
            <w:r w:rsidRPr="001E303C">
              <w:rPr>
                <w:color w:val="000000"/>
                <w:sz w:val="20"/>
                <w:szCs w:val="20"/>
              </w:rPr>
              <w:t>Orman kurallarını tekrarlayabilirim.</w:t>
            </w:r>
          </w:p>
          <w:p w14:paraId="0F1C44C4" w14:textId="77777777" w:rsidR="0032124F" w:rsidRPr="001E303C" w:rsidRDefault="0032124F" w:rsidP="0025641E">
            <w:r w:rsidRPr="001E303C">
              <w:rPr>
                <w:color w:val="000000"/>
                <w:sz w:val="20"/>
                <w:szCs w:val="20"/>
              </w:rPr>
              <w:t>Farklı renkli yaprakları gruplayabilirim.</w:t>
            </w:r>
          </w:p>
          <w:p w14:paraId="4A86BA9D" w14:textId="77777777" w:rsidR="0032124F" w:rsidRPr="001E303C" w:rsidRDefault="0032124F" w:rsidP="0025641E">
            <w:r w:rsidRPr="001E303C">
              <w:rPr>
                <w:color w:val="000000"/>
                <w:sz w:val="20"/>
                <w:szCs w:val="20"/>
              </w:rPr>
              <w:t>Doğal malzemeler kullanarak yürüyüş değneğimi tasarlayabilirim.</w:t>
            </w:r>
          </w:p>
        </w:tc>
        <w:tc>
          <w:tcPr>
            <w:tcW w:w="24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B207B5" w14:textId="77777777" w:rsidR="0032124F" w:rsidRPr="001E303C" w:rsidRDefault="0032124F" w:rsidP="0025641E">
            <w:r w:rsidRPr="001E303C">
              <w:rPr>
                <w:color w:val="000000"/>
                <w:sz w:val="20"/>
                <w:szCs w:val="20"/>
              </w:rPr>
              <w:t>Doğayı selamlama ritüeli ve orman şarkısı</w:t>
            </w:r>
          </w:p>
          <w:p w14:paraId="21DE6919" w14:textId="77777777" w:rsidR="0032124F" w:rsidRPr="001E303C" w:rsidRDefault="0032124F" w:rsidP="0025641E">
            <w:r w:rsidRPr="001E303C">
              <w:rPr>
                <w:color w:val="000000"/>
                <w:sz w:val="20"/>
                <w:szCs w:val="20"/>
              </w:rPr>
              <w:t>Yere düşen yapraklar için dikkat çekilir ve gruplamaları için fırsat verilir.</w:t>
            </w:r>
          </w:p>
          <w:p w14:paraId="6C729C5A" w14:textId="77777777" w:rsidR="0032124F" w:rsidRPr="001E303C" w:rsidRDefault="0032124F" w:rsidP="0025641E">
            <w:r w:rsidRPr="001E303C">
              <w:rPr>
                <w:color w:val="000000"/>
                <w:sz w:val="20"/>
                <w:szCs w:val="20"/>
              </w:rPr>
              <w:t>Yürüyüş arkadaşı olması için özgün şekilde doğal materyaller ve ip kullanarak değnek yapımı</w:t>
            </w:r>
          </w:p>
          <w:p w14:paraId="03E51259" w14:textId="77777777" w:rsidR="0032124F" w:rsidRPr="001E303C" w:rsidRDefault="0032124F" w:rsidP="0025641E">
            <w:r w:rsidRPr="001E303C">
              <w:rPr>
                <w:color w:val="000000"/>
                <w:sz w:val="20"/>
                <w:szCs w:val="20"/>
              </w:rPr>
              <w:t>Serbest oyun </w:t>
            </w:r>
          </w:p>
          <w:p w14:paraId="05FD984F" w14:textId="77777777" w:rsidR="0032124F" w:rsidRPr="001E303C" w:rsidRDefault="0032124F" w:rsidP="0025641E">
            <w:r w:rsidRPr="001E303C">
              <w:rPr>
                <w:color w:val="000000"/>
                <w:sz w:val="20"/>
                <w:szCs w:val="20"/>
              </w:rPr>
              <w:t>Değerlendirme</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C8B61C" w14:textId="77777777" w:rsidR="0032124F" w:rsidRPr="001E303C" w:rsidRDefault="0032124F" w:rsidP="0025641E">
            <w:r w:rsidRPr="001E303C">
              <w:rPr>
                <w:color w:val="000000"/>
                <w:sz w:val="20"/>
                <w:szCs w:val="20"/>
              </w:rPr>
              <w:t>Konuşma Çemberi</w:t>
            </w:r>
          </w:p>
          <w:p w14:paraId="6AFF3ED7" w14:textId="77777777" w:rsidR="0032124F" w:rsidRPr="001E303C" w:rsidRDefault="0032124F" w:rsidP="0025641E">
            <w:r w:rsidRPr="001E303C">
              <w:rPr>
                <w:color w:val="000000"/>
                <w:sz w:val="20"/>
                <w:szCs w:val="20"/>
              </w:rPr>
              <w:t>Konuşma taşı</w:t>
            </w:r>
          </w:p>
          <w:p w14:paraId="5D1AA2E2" w14:textId="77777777" w:rsidR="0032124F" w:rsidRPr="001E303C" w:rsidRDefault="0032124F" w:rsidP="0025641E">
            <w:r w:rsidRPr="001E303C">
              <w:rPr>
                <w:color w:val="000000"/>
                <w:sz w:val="20"/>
                <w:szCs w:val="20"/>
              </w:rPr>
              <w:t>Yaprakları gruplayıp yerleştirecekleri renk halısı.</w:t>
            </w:r>
          </w:p>
          <w:p w14:paraId="61E79DC7" w14:textId="77777777" w:rsidR="0032124F" w:rsidRPr="001E303C" w:rsidRDefault="0032124F" w:rsidP="0025641E">
            <w:r w:rsidRPr="001E303C">
              <w:rPr>
                <w:color w:val="000000"/>
                <w:sz w:val="20"/>
                <w:szCs w:val="20"/>
              </w:rPr>
              <w:t>İp</w:t>
            </w:r>
          </w:p>
          <w:p w14:paraId="0D9CC7CB" w14:textId="77777777" w:rsidR="0032124F" w:rsidRPr="001E303C" w:rsidRDefault="0032124F" w:rsidP="0025641E">
            <w:r w:rsidRPr="001E303C">
              <w:rPr>
                <w:color w:val="000000"/>
                <w:sz w:val="20"/>
                <w:szCs w:val="20"/>
              </w:rPr>
              <w:t>Dal parçaları</w:t>
            </w:r>
          </w:p>
          <w:p w14:paraId="52A96AD2" w14:textId="77777777" w:rsidR="0032124F" w:rsidRPr="001E303C" w:rsidRDefault="0032124F" w:rsidP="0025641E">
            <w:r w:rsidRPr="001E303C">
              <w:rPr>
                <w:color w:val="000000"/>
                <w:sz w:val="20"/>
                <w:szCs w:val="20"/>
              </w:rPr>
              <w:t>Büyüteç/ Böcek Gözlem Kutusu</w:t>
            </w:r>
          </w:p>
          <w:p w14:paraId="4873DD58" w14:textId="77777777" w:rsidR="0032124F" w:rsidRPr="001E303C" w:rsidRDefault="0032124F" w:rsidP="0025641E">
            <w:r w:rsidRPr="001E303C">
              <w:rPr>
                <w:color w:val="000000"/>
                <w:sz w:val="20"/>
                <w:szCs w:val="20"/>
              </w:rPr>
              <w:t>Çiçek ve Böcekler kartları</w:t>
            </w:r>
          </w:p>
        </w:tc>
      </w:tr>
      <w:tr w:rsidR="0032124F" w:rsidRPr="001E303C" w14:paraId="167FA705" w14:textId="77777777" w:rsidTr="0032124F">
        <w:tc>
          <w:tcPr>
            <w:tcW w:w="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D65856" w14:textId="77777777" w:rsidR="0032124F" w:rsidRPr="001E303C" w:rsidRDefault="0032124F" w:rsidP="0025641E">
            <w:r w:rsidRPr="001E303C">
              <w:rPr>
                <w:color w:val="000000"/>
                <w:sz w:val="20"/>
                <w:szCs w:val="20"/>
              </w:rPr>
              <w:lastRenderedPageBreak/>
              <w:t>3.</w:t>
            </w:r>
            <w:r>
              <w:rPr>
                <w:color w:val="000000"/>
                <w:sz w:val="20"/>
                <w:szCs w:val="20"/>
              </w:rPr>
              <w:t>Hafta</w:t>
            </w:r>
          </w:p>
          <w:p w14:paraId="3707B130" w14:textId="77777777" w:rsidR="0032124F" w:rsidRPr="001E303C" w:rsidRDefault="0032124F" w:rsidP="0025641E">
            <w:pPr>
              <w:spacing w:after="240"/>
            </w:pPr>
          </w:p>
        </w:tc>
        <w:tc>
          <w:tcPr>
            <w:tcW w:w="14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253F07" w14:textId="77777777" w:rsidR="0032124F" w:rsidRPr="001E303C" w:rsidRDefault="0032124F" w:rsidP="0025641E">
            <w:r w:rsidRPr="001E303C">
              <w:rPr>
                <w:color w:val="000000"/>
                <w:sz w:val="20"/>
                <w:szCs w:val="20"/>
              </w:rPr>
              <w:t>Orman Keşfi</w:t>
            </w:r>
          </w:p>
          <w:p w14:paraId="58EFB90C" w14:textId="77777777" w:rsidR="0032124F" w:rsidRPr="001E303C" w:rsidRDefault="0032124F" w:rsidP="0025641E">
            <w:r w:rsidRPr="001E303C">
              <w:rPr>
                <w:color w:val="000000"/>
                <w:sz w:val="20"/>
                <w:szCs w:val="20"/>
              </w:rPr>
              <w:t>Sincaplar için yuva yapımı</w:t>
            </w:r>
          </w:p>
        </w:tc>
        <w:tc>
          <w:tcPr>
            <w:tcW w:w="1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9AE276" w14:textId="77777777" w:rsidR="0032124F" w:rsidRPr="001E303C" w:rsidRDefault="0032124F" w:rsidP="0025641E">
            <w:r w:rsidRPr="001E303C">
              <w:rPr>
                <w:color w:val="000000"/>
                <w:sz w:val="20"/>
                <w:szCs w:val="20"/>
              </w:rPr>
              <w:t>Ormanda yaşayan 3 çeşit hayvan söyleyebilirim.</w:t>
            </w:r>
          </w:p>
          <w:p w14:paraId="73EED8A7" w14:textId="77777777" w:rsidR="0032124F" w:rsidRPr="001E303C" w:rsidRDefault="0032124F" w:rsidP="0025641E">
            <w:r w:rsidRPr="001E303C">
              <w:rPr>
                <w:color w:val="000000"/>
                <w:sz w:val="20"/>
                <w:szCs w:val="20"/>
              </w:rPr>
              <w:t>Sincaplar ile ilgili 5 adet bilgi söyleyebilirim.</w:t>
            </w:r>
          </w:p>
          <w:p w14:paraId="2CFA6E63" w14:textId="77777777" w:rsidR="0032124F" w:rsidRPr="001E303C" w:rsidRDefault="0032124F" w:rsidP="0025641E">
            <w:r w:rsidRPr="001E303C">
              <w:rPr>
                <w:color w:val="000000"/>
                <w:sz w:val="20"/>
                <w:szCs w:val="20"/>
              </w:rPr>
              <w:t>Meşe palamutlarının döngüsünü söyleyebilirim.</w:t>
            </w:r>
          </w:p>
          <w:p w14:paraId="1E699F36" w14:textId="77777777" w:rsidR="0032124F" w:rsidRPr="001E303C" w:rsidRDefault="0032124F" w:rsidP="0025641E">
            <w:r w:rsidRPr="001E303C">
              <w:rPr>
                <w:color w:val="000000"/>
                <w:sz w:val="20"/>
                <w:szCs w:val="20"/>
              </w:rPr>
              <w:t>Sincap için ekiple işbirliği yaparak orman malzemeleri ile yuva yapabilirim.</w:t>
            </w:r>
          </w:p>
        </w:tc>
        <w:tc>
          <w:tcPr>
            <w:tcW w:w="24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0DACE3" w14:textId="77777777" w:rsidR="0032124F" w:rsidRPr="001E303C" w:rsidRDefault="0032124F" w:rsidP="0025641E">
            <w:r w:rsidRPr="001E303C">
              <w:rPr>
                <w:color w:val="000000"/>
                <w:sz w:val="20"/>
                <w:szCs w:val="20"/>
              </w:rPr>
              <w:t>Doğayı selamlama ritüeli ve şarkısı söylemi</w:t>
            </w:r>
          </w:p>
          <w:p w14:paraId="08AE6B3E" w14:textId="77777777" w:rsidR="0032124F" w:rsidRPr="001E303C" w:rsidRDefault="0032124F" w:rsidP="0025641E">
            <w:r w:rsidRPr="001E303C">
              <w:rPr>
                <w:color w:val="000000"/>
                <w:sz w:val="20"/>
                <w:szCs w:val="20"/>
              </w:rPr>
              <w:t>Sincap ve Meşe palamutları inceleme </w:t>
            </w:r>
          </w:p>
          <w:p w14:paraId="2654D6C8" w14:textId="77777777" w:rsidR="0032124F" w:rsidRPr="001E303C" w:rsidRDefault="0032124F" w:rsidP="0025641E">
            <w:r w:rsidRPr="001E303C">
              <w:rPr>
                <w:color w:val="000000"/>
                <w:sz w:val="20"/>
                <w:szCs w:val="20"/>
              </w:rPr>
              <w:t>Sincap için ormandaki malzemeler ile özgün yuva oluşturma</w:t>
            </w:r>
          </w:p>
          <w:p w14:paraId="1FC08568" w14:textId="77777777" w:rsidR="0032124F" w:rsidRPr="001E303C" w:rsidRDefault="0032124F" w:rsidP="0025641E">
            <w:r w:rsidRPr="001E303C">
              <w:rPr>
                <w:color w:val="000000"/>
                <w:sz w:val="20"/>
                <w:szCs w:val="20"/>
              </w:rPr>
              <w:t>Serbest oyun</w:t>
            </w:r>
          </w:p>
          <w:p w14:paraId="37CABCF3" w14:textId="77777777" w:rsidR="0032124F" w:rsidRPr="001E303C" w:rsidRDefault="0032124F" w:rsidP="0025641E">
            <w:r w:rsidRPr="001E303C">
              <w:rPr>
                <w:color w:val="000000"/>
                <w:sz w:val="20"/>
                <w:szCs w:val="20"/>
              </w:rPr>
              <w:t>Değerlendirme</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BF8BC4" w14:textId="77777777" w:rsidR="0032124F" w:rsidRPr="001E303C" w:rsidRDefault="0032124F" w:rsidP="0025641E">
            <w:r w:rsidRPr="001E303C">
              <w:rPr>
                <w:color w:val="000000"/>
                <w:sz w:val="20"/>
                <w:szCs w:val="20"/>
              </w:rPr>
              <w:t>Konuşma Çemberi</w:t>
            </w:r>
          </w:p>
          <w:p w14:paraId="0A61E813" w14:textId="77777777" w:rsidR="0032124F" w:rsidRPr="001E303C" w:rsidRDefault="0032124F" w:rsidP="0025641E">
            <w:r w:rsidRPr="001E303C">
              <w:rPr>
                <w:color w:val="000000"/>
                <w:sz w:val="20"/>
                <w:szCs w:val="20"/>
              </w:rPr>
              <w:t>Konuşma Taşı</w:t>
            </w:r>
          </w:p>
          <w:p w14:paraId="6910DCC5" w14:textId="77777777" w:rsidR="0032124F" w:rsidRPr="001E303C" w:rsidRDefault="0032124F" w:rsidP="0025641E">
            <w:r w:rsidRPr="001E303C">
              <w:rPr>
                <w:color w:val="000000"/>
                <w:sz w:val="20"/>
                <w:szCs w:val="20"/>
              </w:rPr>
              <w:t>İp</w:t>
            </w:r>
          </w:p>
          <w:p w14:paraId="46F2506D" w14:textId="77777777" w:rsidR="0032124F" w:rsidRPr="001E303C" w:rsidRDefault="0032124F" w:rsidP="0025641E">
            <w:r w:rsidRPr="001E303C">
              <w:rPr>
                <w:color w:val="000000"/>
                <w:sz w:val="20"/>
                <w:szCs w:val="20"/>
              </w:rPr>
              <w:t>Ağaçlar kartları</w:t>
            </w:r>
          </w:p>
          <w:p w14:paraId="59043DC9" w14:textId="77777777" w:rsidR="0032124F" w:rsidRPr="001E303C" w:rsidRDefault="0032124F" w:rsidP="0025641E">
            <w:r w:rsidRPr="001E303C">
              <w:rPr>
                <w:color w:val="000000"/>
                <w:sz w:val="20"/>
                <w:szCs w:val="20"/>
              </w:rPr>
              <w:t>Orman hayvanları Bilgi Kitabı</w:t>
            </w:r>
          </w:p>
          <w:p w14:paraId="12C34035" w14:textId="77777777" w:rsidR="0032124F" w:rsidRPr="001E303C" w:rsidRDefault="0032124F" w:rsidP="0025641E">
            <w:r w:rsidRPr="001E303C">
              <w:rPr>
                <w:color w:val="000000"/>
                <w:sz w:val="20"/>
                <w:szCs w:val="20"/>
              </w:rPr>
              <w:t>Sincap kuklası</w:t>
            </w:r>
          </w:p>
          <w:p w14:paraId="6782F237" w14:textId="77777777" w:rsidR="0032124F" w:rsidRPr="001E303C" w:rsidRDefault="0032124F" w:rsidP="0025641E">
            <w:r w:rsidRPr="001E303C">
              <w:rPr>
                <w:color w:val="000000"/>
                <w:sz w:val="20"/>
                <w:szCs w:val="20"/>
              </w:rPr>
              <w:t>Büyüteç/ Böcek gözlem kutuları</w:t>
            </w:r>
          </w:p>
          <w:p w14:paraId="25931454" w14:textId="77777777" w:rsidR="0032124F" w:rsidRPr="001E303C" w:rsidRDefault="0032124F" w:rsidP="0025641E"/>
        </w:tc>
      </w:tr>
      <w:tr w:rsidR="0032124F" w:rsidRPr="001E303C" w14:paraId="7A4BDC9E" w14:textId="77777777" w:rsidTr="0032124F">
        <w:tc>
          <w:tcPr>
            <w:tcW w:w="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372FC0" w14:textId="77777777" w:rsidR="0032124F" w:rsidRPr="001E303C" w:rsidRDefault="0032124F" w:rsidP="0025641E"/>
          <w:p w14:paraId="722FB6C8" w14:textId="77777777" w:rsidR="0032124F" w:rsidRPr="001E303C" w:rsidRDefault="0032124F" w:rsidP="0025641E">
            <w:r w:rsidRPr="001E303C">
              <w:rPr>
                <w:color w:val="000000"/>
                <w:sz w:val="20"/>
                <w:szCs w:val="20"/>
              </w:rPr>
              <w:t>4.</w:t>
            </w:r>
            <w:r>
              <w:rPr>
                <w:color w:val="000000"/>
                <w:sz w:val="20"/>
                <w:szCs w:val="20"/>
              </w:rPr>
              <w:t>Hafta</w:t>
            </w:r>
          </w:p>
          <w:p w14:paraId="2B841549" w14:textId="77777777" w:rsidR="0032124F" w:rsidRPr="001E303C" w:rsidRDefault="0032124F" w:rsidP="0025641E"/>
        </w:tc>
        <w:tc>
          <w:tcPr>
            <w:tcW w:w="14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316A77" w14:textId="77777777" w:rsidR="0032124F" w:rsidRPr="001E303C" w:rsidRDefault="0032124F" w:rsidP="0025641E">
            <w:r w:rsidRPr="001E303C">
              <w:rPr>
                <w:color w:val="000000"/>
                <w:sz w:val="20"/>
                <w:szCs w:val="20"/>
              </w:rPr>
              <w:t>Orman Keşfi</w:t>
            </w:r>
          </w:p>
          <w:p w14:paraId="53CDFBA5" w14:textId="77777777" w:rsidR="0032124F" w:rsidRPr="001E303C" w:rsidRDefault="0032124F" w:rsidP="0025641E">
            <w:r w:rsidRPr="001E303C">
              <w:rPr>
                <w:color w:val="000000"/>
                <w:sz w:val="20"/>
                <w:szCs w:val="20"/>
              </w:rPr>
              <w:t>Orman izleri</w:t>
            </w:r>
          </w:p>
        </w:tc>
        <w:tc>
          <w:tcPr>
            <w:tcW w:w="1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3BCD6C" w14:textId="77777777" w:rsidR="0032124F" w:rsidRPr="001E303C" w:rsidRDefault="0032124F" w:rsidP="0025641E">
            <w:r w:rsidRPr="001E303C">
              <w:rPr>
                <w:color w:val="000000"/>
                <w:sz w:val="20"/>
                <w:szCs w:val="20"/>
              </w:rPr>
              <w:t>Ormanda bulunan varlıkların şekillerini bilebilirim.</w:t>
            </w:r>
          </w:p>
          <w:p w14:paraId="314471F7" w14:textId="77777777" w:rsidR="0032124F" w:rsidRPr="001E303C" w:rsidRDefault="0032124F" w:rsidP="0025641E">
            <w:r w:rsidRPr="001E303C">
              <w:rPr>
                <w:color w:val="000000"/>
                <w:sz w:val="20"/>
                <w:szCs w:val="20"/>
              </w:rPr>
              <w:t xml:space="preserve">Ormanda bulunan </w:t>
            </w:r>
            <w:proofErr w:type="spellStart"/>
            <w:proofErr w:type="gramStart"/>
            <w:r w:rsidRPr="001E303C">
              <w:rPr>
                <w:color w:val="000000"/>
                <w:sz w:val="20"/>
                <w:szCs w:val="20"/>
              </w:rPr>
              <w:t>yaprak,ağaç</w:t>
            </w:r>
            <w:proofErr w:type="spellEnd"/>
            <w:proofErr w:type="gramEnd"/>
            <w:r w:rsidRPr="001E303C">
              <w:rPr>
                <w:color w:val="000000"/>
                <w:sz w:val="20"/>
                <w:szCs w:val="20"/>
              </w:rPr>
              <w:t xml:space="preserve"> gövdesi, taş vs. doku ve yüzeylerini inceleyebilirim.</w:t>
            </w:r>
          </w:p>
        </w:tc>
        <w:tc>
          <w:tcPr>
            <w:tcW w:w="24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D4E062" w14:textId="77777777" w:rsidR="0032124F" w:rsidRPr="001E303C" w:rsidRDefault="0032124F" w:rsidP="0025641E">
            <w:r w:rsidRPr="001E303C">
              <w:rPr>
                <w:color w:val="000000"/>
                <w:sz w:val="20"/>
                <w:szCs w:val="20"/>
              </w:rPr>
              <w:t>Doğayı selamlama ritüeli ve orman şarkısı söylemi</w:t>
            </w:r>
          </w:p>
          <w:p w14:paraId="66B0C64C" w14:textId="77777777" w:rsidR="0032124F" w:rsidRPr="001E303C" w:rsidRDefault="0032124F" w:rsidP="0025641E">
            <w:r w:rsidRPr="001E303C">
              <w:rPr>
                <w:color w:val="000000"/>
                <w:sz w:val="20"/>
                <w:szCs w:val="20"/>
              </w:rPr>
              <w:t>Ormanda bulunan malzemelerin şekillerine odaklanarak sekil halısında uygun yere yerleştirme</w:t>
            </w:r>
          </w:p>
          <w:p w14:paraId="26B44261" w14:textId="77777777" w:rsidR="0032124F" w:rsidRPr="001E303C" w:rsidRDefault="0032124F" w:rsidP="0025641E">
            <w:r w:rsidRPr="001E303C">
              <w:rPr>
                <w:color w:val="000000"/>
                <w:sz w:val="20"/>
                <w:szCs w:val="20"/>
              </w:rPr>
              <w:t xml:space="preserve">Eğitim alanındaki pütürlü yüzeylerin üzerine bir </w:t>
            </w:r>
            <w:proofErr w:type="spellStart"/>
            <w:r w:rsidRPr="001E303C">
              <w:rPr>
                <w:color w:val="000000"/>
                <w:sz w:val="20"/>
                <w:szCs w:val="20"/>
              </w:rPr>
              <w:t>kraft</w:t>
            </w:r>
            <w:proofErr w:type="spellEnd"/>
            <w:r w:rsidRPr="001E303C">
              <w:rPr>
                <w:color w:val="000000"/>
                <w:sz w:val="20"/>
                <w:szCs w:val="20"/>
              </w:rPr>
              <w:t xml:space="preserve"> </w:t>
            </w:r>
            <w:proofErr w:type="gramStart"/>
            <w:r w:rsidRPr="001E303C">
              <w:rPr>
                <w:color w:val="000000"/>
                <w:sz w:val="20"/>
                <w:szCs w:val="20"/>
              </w:rPr>
              <w:t>kağıdı</w:t>
            </w:r>
            <w:proofErr w:type="gramEnd"/>
            <w:r w:rsidRPr="001E303C">
              <w:rPr>
                <w:color w:val="000000"/>
                <w:sz w:val="20"/>
                <w:szCs w:val="20"/>
              </w:rPr>
              <w:t xml:space="preserve"> koyup yüzey şekillerini çıkarma</w:t>
            </w:r>
          </w:p>
          <w:p w14:paraId="6C6344E0" w14:textId="77777777" w:rsidR="0032124F" w:rsidRPr="001E303C" w:rsidRDefault="0032124F" w:rsidP="0025641E">
            <w:r w:rsidRPr="001E303C">
              <w:rPr>
                <w:color w:val="000000"/>
                <w:sz w:val="20"/>
                <w:szCs w:val="20"/>
              </w:rPr>
              <w:t>Serbest oyun</w:t>
            </w:r>
          </w:p>
          <w:p w14:paraId="375623B6" w14:textId="77777777" w:rsidR="0032124F" w:rsidRPr="001E303C" w:rsidRDefault="0032124F" w:rsidP="0025641E">
            <w:r w:rsidRPr="001E303C">
              <w:rPr>
                <w:color w:val="000000"/>
                <w:sz w:val="20"/>
                <w:szCs w:val="20"/>
              </w:rPr>
              <w:t>Değerlendirme</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A4CAF7" w14:textId="77777777" w:rsidR="0032124F" w:rsidRPr="001E303C" w:rsidRDefault="0032124F" w:rsidP="0025641E">
            <w:r w:rsidRPr="001E303C">
              <w:rPr>
                <w:color w:val="000000"/>
                <w:sz w:val="20"/>
                <w:szCs w:val="20"/>
              </w:rPr>
              <w:t>Konuşma Çemberi</w:t>
            </w:r>
          </w:p>
          <w:p w14:paraId="130B5B5F" w14:textId="77777777" w:rsidR="0032124F" w:rsidRPr="001E303C" w:rsidRDefault="0032124F" w:rsidP="0025641E">
            <w:r w:rsidRPr="001E303C">
              <w:rPr>
                <w:color w:val="000000"/>
                <w:sz w:val="20"/>
                <w:szCs w:val="20"/>
              </w:rPr>
              <w:t>Konuşma Taşı</w:t>
            </w:r>
          </w:p>
          <w:p w14:paraId="35BD05E2" w14:textId="77777777" w:rsidR="0032124F" w:rsidRPr="001E303C" w:rsidRDefault="0032124F" w:rsidP="0025641E">
            <w:r w:rsidRPr="001E303C">
              <w:rPr>
                <w:color w:val="000000"/>
                <w:sz w:val="20"/>
                <w:szCs w:val="20"/>
              </w:rPr>
              <w:t xml:space="preserve">Kraft </w:t>
            </w:r>
            <w:proofErr w:type="gramStart"/>
            <w:r w:rsidRPr="001E303C">
              <w:rPr>
                <w:color w:val="000000"/>
                <w:sz w:val="20"/>
                <w:szCs w:val="20"/>
              </w:rPr>
              <w:t>kağıdı</w:t>
            </w:r>
            <w:proofErr w:type="gramEnd"/>
          </w:p>
          <w:p w14:paraId="2F9775AF" w14:textId="77777777" w:rsidR="0032124F" w:rsidRPr="001E303C" w:rsidRDefault="0032124F" w:rsidP="0025641E">
            <w:r w:rsidRPr="001E303C">
              <w:rPr>
                <w:color w:val="000000"/>
                <w:sz w:val="20"/>
                <w:szCs w:val="20"/>
              </w:rPr>
              <w:t>Kurşun kalem</w:t>
            </w:r>
          </w:p>
          <w:p w14:paraId="608A9875" w14:textId="77777777" w:rsidR="0032124F" w:rsidRPr="001E303C" w:rsidRDefault="0032124F" w:rsidP="0025641E">
            <w:r w:rsidRPr="001E303C">
              <w:rPr>
                <w:color w:val="000000"/>
                <w:sz w:val="20"/>
                <w:szCs w:val="20"/>
              </w:rPr>
              <w:t>Şekiller halısı</w:t>
            </w:r>
          </w:p>
          <w:p w14:paraId="4007B132" w14:textId="77777777" w:rsidR="0032124F" w:rsidRPr="001E303C" w:rsidRDefault="0032124F" w:rsidP="0025641E">
            <w:r w:rsidRPr="001E303C">
              <w:rPr>
                <w:color w:val="000000"/>
                <w:sz w:val="20"/>
                <w:szCs w:val="20"/>
              </w:rPr>
              <w:t>Büyüteç ve Böcek gözlem kutusu</w:t>
            </w:r>
          </w:p>
          <w:p w14:paraId="0225AC33" w14:textId="77777777" w:rsidR="0032124F" w:rsidRPr="001E303C" w:rsidRDefault="0032124F" w:rsidP="0025641E">
            <w:r w:rsidRPr="001E303C">
              <w:rPr>
                <w:color w:val="000000"/>
                <w:sz w:val="20"/>
                <w:szCs w:val="20"/>
              </w:rPr>
              <w:t>Çiçek/ağaç/böcekler bilgi kartları</w:t>
            </w:r>
          </w:p>
        </w:tc>
      </w:tr>
      <w:tr w:rsidR="0032124F" w:rsidRPr="001E303C" w14:paraId="1D4DA2D7" w14:textId="77777777" w:rsidTr="0032124F">
        <w:tc>
          <w:tcPr>
            <w:tcW w:w="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5B8D2A" w14:textId="77777777" w:rsidR="0032124F" w:rsidRPr="001E303C" w:rsidRDefault="0032124F" w:rsidP="0025641E">
            <w:r w:rsidRPr="001E303C">
              <w:rPr>
                <w:color w:val="000000"/>
                <w:sz w:val="20"/>
                <w:szCs w:val="20"/>
              </w:rPr>
              <w:t>5.</w:t>
            </w:r>
            <w:r>
              <w:rPr>
                <w:color w:val="000000"/>
                <w:sz w:val="20"/>
                <w:szCs w:val="20"/>
              </w:rPr>
              <w:t>Hafta</w:t>
            </w:r>
          </w:p>
          <w:p w14:paraId="12436717" w14:textId="77777777" w:rsidR="0032124F" w:rsidRPr="001E303C" w:rsidRDefault="0032124F" w:rsidP="0025641E"/>
        </w:tc>
        <w:tc>
          <w:tcPr>
            <w:tcW w:w="14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D6A73C" w14:textId="77777777" w:rsidR="0032124F" w:rsidRPr="001E303C" w:rsidRDefault="0032124F" w:rsidP="0025641E">
            <w:r w:rsidRPr="001E303C">
              <w:rPr>
                <w:color w:val="000000"/>
                <w:sz w:val="20"/>
                <w:szCs w:val="20"/>
              </w:rPr>
              <w:t>Orman Keşfi</w:t>
            </w:r>
          </w:p>
          <w:p w14:paraId="4BDA8662" w14:textId="77777777" w:rsidR="0032124F" w:rsidRPr="001E303C" w:rsidRDefault="0032124F" w:rsidP="0025641E">
            <w:proofErr w:type="gramStart"/>
            <w:r w:rsidRPr="001E303C">
              <w:rPr>
                <w:color w:val="000000"/>
                <w:sz w:val="20"/>
                <w:szCs w:val="20"/>
              </w:rPr>
              <w:t>Hikaye</w:t>
            </w:r>
            <w:proofErr w:type="gramEnd"/>
            <w:r w:rsidRPr="001E303C">
              <w:rPr>
                <w:color w:val="000000"/>
                <w:sz w:val="20"/>
                <w:szCs w:val="20"/>
              </w:rPr>
              <w:t xml:space="preserve"> Oluşturma</w:t>
            </w:r>
          </w:p>
          <w:p w14:paraId="1962326C" w14:textId="77777777" w:rsidR="0032124F" w:rsidRPr="001E303C" w:rsidRDefault="0032124F" w:rsidP="0025641E">
            <w:r w:rsidRPr="001E303C">
              <w:rPr>
                <w:color w:val="000000"/>
                <w:sz w:val="20"/>
                <w:szCs w:val="20"/>
              </w:rPr>
              <w:t>Orman Temizliği</w:t>
            </w:r>
          </w:p>
        </w:tc>
        <w:tc>
          <w:tcPr>
            <w:tcW w:w="1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52463" w14:textId="77777777" w:rsidR="0032124F" w:rsidRPr="001E303C" w:rsidRDefault="0032124F" w:rsidP="0025641E">
            <w:r w:rsidRPr="001E303C">
              <w:rPr>
                <w:color w:val="000000"/>
                <w:sz w:val="20"/>
                <w:szCs w:val="20"/>
              </w:rPr>
              <w:t>Ormanda bulunan 4 farklı ağaç ismi söyleyebilirim.</w:t>
            </w:r>
          </w:p>
          <w:p w14:paraId="7CC1CAEB" w14:textId="77777777" w:rsidR="0032124F" w:rsidRPr="001E303C" w:rsidRDefault="0032124F" w:rsidP="0025641E">
            <w:r w:rsidRPr="001E303C">
              <w:rPr>
                <w:color w:val="000000"/>
                <w:sz w:val="20"/>
                <w:szCs w:val="20"/>
              </w:rPr>
              <w:t xml:space="preserve">Elimdeki resim olan taşla bir </w:t>
            </w:r>
            <w:proofErr w:type="gramStart"/>
            <w:r w:rsidRPr="001E303C">
              <w:rPr>
                <w:color w:val="000000"/>
                <w:sz w:val="20"/>
                <w:szCs w:val="20"/>
              </w:rPr>
              <w:t>hikaye</w:t>
            </w:r>
            <w:proofErr w:type="gramEnd"/>
            <w:r w:rsidRPr="001E303C">
              <w:rPr>
                <w:color w:val="000000"/>
                <w:sz w:val="20"/>
                <w:szCs w:val="20"/>
              </w:rPr>
              <w:t xml:space="preserve"> oluşturabilir, oluşturulan hikayenin devamını getirebilirim.</w:t>
            </w:r>
          </w:p>
          <w:p w14:paraId="31929B39" w14:textId="77777777" w:rsidR="0032124F" w:rsidRPr="001E303C" w:rsidRDefault="0032124F" w:rsidP="0025641E">
            <w:r w:rsidRPr="001E303C">
              <w:rPr>
                <w:color w:val="000000"/>
                <w:sz w:val="20"/>
                <w:szCs w:val="20"/>
              </w:rPr>
              <w:t>Çevre temizliğinin önemini bilerek etrafta var olan çöpleri toplayabilirim.</w:t>
            </w:r>
          </w:p>
        </w:tc>
        <w:tc>
          <w:tcPr>
            <w:tcW w:w="24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59AB4D" w14:textId="77777777" w:rsidR="0032124F" w:rsidRPr="001E303C" w:rsidRDefault="0032124F" w:rsidP="0025641E">
            <w:r w:rsidRPr="001E303C">
              <w:rPr>
                <w:color w:val="000000"/>
                <w:sz w:val="20"/>
                <w:szCs w:val="20"/>
              </w:rPr>
              <w:t>Doğayı selamlama ritüeli ve orman şarkısı söylemi</w:t>
            </w:r>
          </w:p>
          <w:p w14:paraId="6B0DA1C1" w14:textId="77777777" w:rsidR="0032124F" w:rsidRPr="001E303C" w:rsidRDefault="0032124F" w:rsidP="0025641E">
            <w:proofErr w:type="gramStart"/>
            <w:r w:rsidRPr="001E303C">
              <w:rPr>
                <w:color w:val="000000"/>
                <w:sz w:val="20"/>
                <w:szCs w:val="20"/>
              </w:rPr>
              <w:t>Hikaye</w:t>
            </w:r>
            <w:proofErr w:type="gramEnd"/>
            <w:r w:rsidRPr="001E303C">
              <w:rPr>
                <w:color w:val="000000"/>
                <w:sz w:val="20"/>
                <w:szCs w:val="20"/>
              </w:rPr>
              <w:t xml:space="preserve"> halısı üzerindeki sıralamayı kullanarak, üzerinde resim olan taşları bir hikaye oluşturmak için kullanma</w:t>
            </w:r>
          </w:p>
          <w:p w14:paraId="050361D4" w14:textId="77777777" w:rsidR="0032124F" w:rsidRPr="001E303C" w:rsidRDefault="0032124F" w:rsidP="0025641E">
            <w:r w:rsidRPr="001E303C">
              <w:rPr>
                <w:color w:val="000000"/>
                <w:sz w:val="20"/>
                <w:szCs w:val="20"/>
              </w:rPr>
              <w:t>Çevre temizliği hakkında sohbet edip ortadaki çöpleri ayrıştırarak toplama</w:t>
            </w:r>
          </w:p>
          <w:p w14:paraId="6DCCA71A" w14:textId="77777777" w:rsidR="0032124F" w:rsidRPr="001E303C" w:rsidRDefault="0032124F" w:rsidP="0025641E">
            <w:r w:rsidRPr="001E303C">
              <w:rPr>
                <w:color w:val="000000"/>
                <w:sz w:val="20"/>
                <w:szCs w:val="20"/>
              </w:rPr>
              <w:t>Serbest Oyun</w:t>
            </w:r>
          </w:p>
          <w:p w14:paraId="5F338D46" w14:textId="77777777" w:rsidR="0032124F" w:rsidRPr="001E303C" w:rsidRDefault="0032124F" w:rsidP="0025641E">
            <w:r w:rsidRPr="001E303C">
              <w:rPr>
                <w:color w:val="000000"/>
                <w:sz w:val="20"/>
                <w:szCs w:val="20"/>
              </w:rPr>
              <w:t>Değerlendirme</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BFA7F2" w14:textId="77777777" w:rsidR="0032124F" w:rsidRPr="001E303C" w:rsidRDefault="0032124F" w:rsidP="0025641E">
            <w:r w:rsidRPr="001E303C">
              <w:rPr>
                <w:color w:val="000000"/>
                <w:sz w:val="20"/>
                <w:szCs w:val="20"/>
              </w:rPr>
              <w:t>Konuşma Çemberi</w:t>
            </w:r>
          </w:p>
          <w:p w14:paraId="6E9ACFDE" w14:textId="77777777" w:rsidR="0032124F" w:rsidRPr="001E303C" w:rsidRDefault="0032124F" w:rsidP="0025641E">
            <w:r w:rsidRPr="001E303C">
              <w:rPr>
                <w:color w:val="000000"/>
                <w:sz w:val="20"/>
                <w:szCs w:val="20"/>
              </w:rPr>
              <w:t>Konuşma Taşı</w:t>
            </w:r>
          </w:p>
          <w:p w14:paraId="44257980" w14:textId="77777777" w:rsidR="0032124F" w:rsidRPr="001E303C" w:rsidRDefault="0032124F" w:rsidP="0025641E">
            <w:proofErr w:type="gramStart"/>
            <w:r w:rsidRPr="001E303C">
              <w:rPr>
                <w:color w:val="000000"/>
                <w:sz w:val="20"/>
                <w:szCs w:val="20"/>
              </w:rPr>
              <w:t>Hikaye</w:t>
            </w:r>
            <w:proofErr w:type="gramEnd"/>
            <w:r w:rsidRPr="001E303C">
              <w:rPr>
                <w:color w:val="000000"/>
                <w:sz w:val="20"/>
                <w:szCs w:val="20"/>
              </w:rPr>
              <w:t xml:space="preserve"> Oluşturma Halısı</w:t>
            </w:r>
          </w:p>
          <w:p w14:paraId="6CB2F518" w14:textId="77777777" w:rsidR="0032124F" w:rsidRPr="001E303C" w:rsidRDefault="0032124F" w:rsidP="0025641E">
            <w:r w:rsidRPr="001E303C">
              <w:rPr>
                <w:color w:val="000000"/>
                <w:sz w:val="20"/>
                <w:szCs w:val="20"/>
              </w:rPr>
              <w:t>Farklı resimlerin bulunduğu taşlar</w:t>
            </w:r>
          </w:p>
          <w:p w14:paraId="28719281" w14:textId="77777777" w:rsidR="0032124F" w:rsidRPr="001E303C" w:rsidRDefault="0032124F" w:rsidP="0025641E">
            <w:r w:rsidRPr="001E303C">
              <w:rPr>
                <w:color w:val="000000"/>
                <w:sz w:val="20"/>
                <w:szCs w:val="20"/>
              </w:rPr>
              <w:t>Büyüteç ve Böcek gözlem kutusu</w:t>
            </w:r>
          </w:p>
          <w:p w14:paraId="280E3136" w14:textId="77777777" w:rsidR="0032124F" w:rsidRPr="001E303C" w:rsidRDefault="0032124F" w:rsidP="0025641E">
            <w:r w:rsidRPr="001E303C">
              <w:rPr>
                <w:color w:val="000000"/>
                <w:sz w:val="20"/>
                <w:szCs w:val="20"/>
              </w:rPr>
              <w:t>Çiçek/Ağaç/Böcekler bilgi kartları</w:t>
            </w:r>
          </w:p>
          <w:p w14:paraId="4382AFFF" w14:textId="77777777" w:rsidR="0032124F" w:rsidRPr="001E303C" w:rsidRDefault="0032124F" w:rsidP="0025641E">
            <w:r w:rsidRPr="001E303C">
              <w:rPr>
                <w:color w:val="000000"/>
                <w:sz w:val="20"/>
                <w:szCs w:val="20"/>
              </w:rPr>
              <w:t>Eldiven</w:t>
            </w:r>
          </w:p>
          <w:p w14:paraId="07A69924" w14:textId="77777777" w:rsidR="0032124F" w:rsidRPr="001E303C" w:rsidRDefault="0032124F" w:rsidP="0025641E">
            <w:r w:rsidRPr="001E303C">
              <w:rPr>
                <w:color w:val="000000"/>
                <w:sz w:val="20"/>
                <w:szCs w:val="20"/>
              </w:rPr>
              <w:t>Çöp poşeti</w:t>
            </w:r>
          </w:p>
        </w:tc>
      </w:tr>
      <w:tr w:rsidR="0032124F" w:rsidRPr="001E303C" w14:paraId="04673898" w14:textId="77777777" w:rsidTr="0032124F">
        <w:tc>
          <w:tcPr>
            <w:tcW w:w="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6CE4C0" w14:textId="77777777" w:rsidR="0032124F" w:rsidRPr="001E303C" w:rsidRDefault="0032124F" w:rsidP="0025641E">
            <w:r w:rsidRPr="001E303C">
              <w:rPr>
                <w:color w:val="000000"/>
                <w:sz w:val="20"/>
                <w:szCs w:val="20"/>
              </w:rPr>
              <w:t>6.</w:t>
            </w:r>
            <w:r>
              <w:rPr>
                <w:color w:val="000000"/>
                <w:sz w:val="20"/>
                <w:szCs w:val="20"/>
              </w:rPr>
              <w:t>Hafta</w:t>
            </w:r>
          </w:p>
          <w:p w14:paraId="5A908100" w14:textId="77777777" w:rsidR="0032124F" w:rsidRPr="001E303C" w:rsidRDefault="0032124F" w:rsidP="0025641E"/>
        </w:tc>
        <w:tc>
          <w:tcPr>
            <w:tcW w:w="14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B1C260" w14:textId="77777777" w:rsidR="0032124F" w:rsidRPr="001E303C" w:rsidRDefault="0032124F" w:rsidP="0025641E">
            <w:r w:rsidRPr="001E303C">
              <w:rPr>
                <w:color w:val="000000"/>
                <w:sz w:val="20"/>
                <w:szCs w:val="20"/>
              </w:rPr>
              <w:t>Orman Keşfi</w:t>
            </w:r>
          </w:p>
          <w:p w14:paraId="627AD3DC" w14:textId="77777777" w:rsidR="0032124F" w:rsidRPr="001E303C" w:rsidRDefault="0032124F" w:rsidP="0025641E">
            <w:r w:rsidRPr="001E303C">
              <w:rPr>
                <w:color w:val="000000"/>
                <w:sz w:val="20"/>
                <w:szCs w:val="20"/>
              </w:rPr>
              <w:t>Doğal malzemelerle matematik</w:t>
            </w:r>
          </w:p>
          <w:p w14:paraId="1D1E89D9" w14:textId="77777777" w:rsidR="0032124F" w:rsidRPr="001E303C" w:rsidRDefault="0032124F" w:rsidP="0025641E">
            <w:r w:rsidRPr="001E303C">
              <w:rPr>
                <w:color w:val="000000"/>
                <w:sz w:val="20"/>
                <w:szCs w:val="20"/>
              </w:rPr>
              <w:t>Koku keseleri eşleştirme</w:t>
            </w:r>
          </w:p>
          <w:p w14:paraId="379B0507" w14:textId="77777777" w:rsidR="0032124F" w:rsidRPr="001E303C" w:rsidRDefault="0032124F" w:rsidP="0025641E"/>
        </w:tc>
        <w:tc>
          <w:tcPr>
            <w:tcW w:w="1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1CA40D" w14:textId="77777777" w:rsidR="0032124F" w:rsidRPr="001E303C" w:rsidRDefault="0032124F" w:rsidP="0025641E">
            <w:r w:rsidRPr="001E303C">
              <w:rPr>
                <w:color w:val="000000"/>
                <w:sz w:val="20"/>
                <w:szCs w:val="20"/>
              </w:rPr>
              <w:t>Ormandaki malzemeleri sayılar grafiğinde uygun olan yerlere yerleştirebilirim.</w:t>
            </w:r>
          </w:p>
          <w:p w14:paraId="52CE5DA3" w14:textId="77777777" w:rsidR="0032124F" w:rsidRPr="001E303C" w:rsidRDefault="0032124F" w:rsidP="0025641E">
            <w:r w:rsidRPr="001E303C">
              <w:rPr>
                <w:color w:val="000000"/>
                <w:sz w:val="20"/>
                <w:szCs w:val="20"/>
              </w:rPr>
              <w:t>Koku keselerini doğru doğal ürünlerle eşleştirebilirim.</w:t>
            </w:r>
          </w:p>
        </w:tc>
        <w:tc>
          <w:tcPr>
            <w:tcW w:w="24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EB2B07" w14:textId="77777777" w:rsidR="0032124F" w:rsidRPr="001E303C" w:rsidRDefault="0032124F" w:rsidP="0025641E">
            <w:r w:rsidRPr="001E303C">
              <w:rPr>
                <w:color w:val="000000"/>
                <w:sz w:val="20"/>
                <w:szCs w:val="20"/>
              </w:rPr>
              <w:t>Doğayı selamlama ritüeli ve orman şarkısı söylemi</w:t>
            </w:r>
          </w:p>
          <w:p w14:paraId="45DE8C33" w14:textId="77777777" w:rsidR="0032124F" w:rsidRPr="001E303C" w:rsidRDefault="0032124F" w:rsidP="0025641E">
            <w:r w:rsidRPr="001E303C">
              <w:rPr>
                <w:color w:val="000000"/>
                <w:sz w:val="20"/>
                <w:szCs w:val="20"/>
              </w:rPr>
              <w:t>Hazırlanan sayılar halısına doğadaki malzemelerin yerleştirilmesi, Hazırbulunuşluğu olan çocuklarla doğadaki malzemelerle toplama işlemi yapımı</w:t>
            </w:r>
          </w:p>
          <w:p w14:paraId="05B56682" w14:textId="77777777" w:rsidR="0032124F" w:rsidRPr="001E303C" w:rsidRDefault="0032124F" w:rsidP="0025641E">
            <w:r w:rsidRPr="001E303C">
              <w:rPr>
                <w:color w:val="000000"/>
                <w:sz w:val="20"/>
                <w:szCs w:val="20"/>
              </w:rPr>
              <w:t>Koku keselerinin koklanarak doğru ürünlerle eşleştirilmesi</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2A44DF" w14:textId="77777777" w:rsidR="0032124F" w:rsidRPr="001E303C" w:rsidRDefault="0032124F" w:rsidP="0025641E">
            <w:r w:rsidRPr="001E303C">
              <w:rPr>
                <w:color w:val="000000"/>
                <w:sz w:val="20"/>
                <w:szCs w:val="20"/>
              </w:rPr>
              <w:t>Konuşma çemberi</w:t>
            </w:r>
          </w:p>
          <w:p w14:paraId="3FA0E8F7" w14:textId="77777777" w:rsidR="0032124F" w:rsidRPr="001E303C" w:rsidRDefault="0032124F" w:rsidP="0025641E">
            <w:r w:rsidRPr="001E303C">
              <w:rPr>
                <w:color w:val="000000"/>
                <w:sz w:val="20"/>
                <w:szCs w:val="20"/>
              </w:rPr>
              <w:t>Konuşma taşı</w:t>
            </w:r>
          </w:p>
          <w:p w14:paraId="1B163049" w14:textId="77777777" w:rsidR="0032124F" w:rsidRPr="001E303C" w:rsidRDefault="0032124F" w:rsidP="0025641E">
            <w:r w:rsidRPr="001E303C">
              <w:rPr>
                <w:color w:val="000000"/>
                <w:sz w:val="20"/>
                <w:szCs w:val="20"/>
              </w:rPr>
              <w:t>Sayılar grafiği</w:t>
            </w:r>
          </w:p>
          <w:p w14:paraId="3D473138" w14:textId="77777777" w:rsidR="0032124F" w:rsidRPr="001E303C" w:rsidRDefault="0032124F" w:rsidP="0025641E">
            <w:r w:rsidRPr="001E303C">
              <w:rPr>
                <w:color w:val="000000"/>
                <w:sz w:val="20"/>
                <w:szCs w:val="20"/>
              </w:rPr>
              <w:t>Koku keseleri</w:t>
            </w:r>
          </w:p>
          <w:p w14:paraId="6F37FCDE" w14:textId="77777777" w:rsidR="0032124F" w:rsidRPr="001E303C" w:rsidRDefault="0032124F" w:rsidP="0025641E">
            <w:r w:rsidRPr="001E303C">
              <w:rPr>
                <w:color w:val="000000"/>
                <w:sz w:val="20"/>
                <w:szCs w:val="20"/>
              </w:rPr>
              <w:t>Kesedeki ürünlerin resimlerinin olduğu kartlar</w:t>
            </w:r>
          </w:p>
          <w:p w14:paraId="51ECD472" w14:textId="77777777" w:rsidR="0032124F" w:rsidRPr="001E303C" w:rsidRDefault="0032124F" w:rsidP="0025641E">
            <w:r w:rsidRPr="001E303C">
              <w:rPr>
                <w:color w:val="000000"/>
                <w:sz w:val="20"/>
                <w:szCs w:val="20"/>
              </w:rPr>
              <w:t>Halat</w:t>
            </w:r>
          </w:p>
          <w:p w14:paraId="059F06BD" w14:textId="77777777" w:rsidR="0032124F" w:rsidRPr="001E303C" w:rsidRDefault="0032124F" w:rsidP="0025641E">
            <w:r w:rsidRPr="001E303C">
              <w:rPr>
                <w:color w:val="000000"/>
                <w:sz w:val="20"/>
                <w:szCs w:val="20"/>
              </w:rPr>
              <w:t>Büyüteç/ Böcek gözlem kutusu</w:t>
            </w:r>
          </w:p>
          <w:p w14:paraId="40D234A9" w14:textId="77777777" w:rsidR="0032124F" w:rsidRPr="001E303C" w:rsidRDefault="0032124F" w:rsidP="0025641E">
            <w:r w:rsidRPr="001E303C">
              <w:rPr>
                <w:color w:val="000000"/>
                <w:sz w:val="20"/>
                <w:szCs w:val="20"/>
              </w:rPr>
              <w:t>Çiçek/Ağaç/Böcek bilgi kartları</w:t>
            </w:r>
          </w:p>
          <w:p w14:paraId="5B3B137B" w14:textId="77777777" w:rsidR="0032124F" w:rsidRPr="001E303C" w:rsidRDefault="0032124F" w:rsidP="0025641E"/>
        </w:tc>
      </w:tr>
    </w:tbl>
    <w:p w14:paraId="06F2C9B5" w14:textId="77777777" w:rsidR="001E303C" w:rsidRDefault="001E303C" w:rsidP="001E303C"/>
    <w:p w14:paraId="2B30D7DB" w14:textId="77777777" w:rsidR="001E303C" w:rsidRDefault="001E303C" w:rsidP="00C649E0">
      <w:pPr>
        <w:tabs>
          <w:tab w:val="left" w:pos="2282"/>
        </w:tabs>
        <w:jc w:val="center"/>
        <w:rPr>
          <w:lang w:eastAsia="ar-SA"/>
        </w:rPr>
      </w:pPr>
    </w:p>
    <w:p w14:paraId="0BD5C1C1" w14:textId="77777777" w:rsidR="00887F43" w:rsidRDefault="00887F43" w:rsidP="00887F43">
      <w:pPr>
        <w:tabs>
          <w:tab w:val="left" w:pos="2282"/>
        </w:tabs>
        <w:rPr>
          <w:lang w:eastAsia="ar-SA"/>
        </w:rPr>
      </w:pPr>
    </w:p>
    <w:p w14:paraId="2276D0BF" w14:textId="77777777" w:rsidR="00887F43" w:rsidRDefault="00887F43" w:rsidP="00887F43">
      <w:pPr>
        <w:tabs>
          <w:tab w:val="left" w:pos="2282"/>
        </w:tabs>
        <w:rPr>
          <w:lang w:eastAsia="ar-SA"/>
        </w:rPr>
      </w:pPr>
    </w:p>
    <w:p w14:paraId="4332FBBD" w14:textId="77777777" w:rsidR="00887F43" w:rsidRDefault="00887F43" w:rsidP="00887F43">
      <w:pPr>
        <w:tabs>
          <w:tab w:val="left" w:pos="2282"/>
        </w:tabs>
        <w:rPr>
          <w:lang w:eastAsia="ar-SA"/>
        </w:rPr>
      </w:pPr>
    </w:p>
    <w:p w14:paraId="15F05F06" w14:textId="77777777" w:rsidR="00887F43" w:rsidRDefault="00887F43" w:rsidP="00887F43">
      <w:pPr>
        <w:rPr>
          <w:sz w:val="22"/>
          <w:szCs w:val="22"/>
        </w:rPr>
      </w:pPr>
    </w:p>
    <w:sectPr w:rsidR="00887F43" w:rsidSect="00F91879">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Bal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Bal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5592AA5"/>
    <w:multiLevelType w:val="hybridMultilevel"/>
    <w:tmpl w:val="5BA2B674"/>
    <w:lvl w:ilvl="0" w:tplc="041F000D">
      <w:start w:val="1"/>
      <w:numFmt w:val="bullet"/>
      <w:lvlText w:val=""/>
      <w:lvlJc w:val="left"/>
      <w:pPr>
        <w:ind w:left="774" w:hanging="360"/>
      </w:pPr>
      <w:rPr>
        <w:rFonts w:ascii="Wingdings" w:hAnsi="Wingdings" w:hint="default"/>
        <w:b/>
        <w:i w:val="0"/>
      </w:rPr>
    </w:lvl>
    <w:lvl w:ilvl="1" w:tplc="041F0003">
      <w:start w:val="1"/>
      <w:numFmt w:val="bullet"/>
      <w:lvlText w:val="o"/>
      <w:lvlJc w:val="left"/>
      <w:pPr>
        <w:ind w:left="1494" w:hanging="360"/>
      </w:pPr>
      <w:rPr>
        <w:rFonts w:ascii="Courier New" w:hAnsi="Courier New" w:cs="Courier New" w:hint="default"/>
      </w:rPr>
    </w:lvl>
    <w:lvl w:ilvl="2" w:tplc="041F0005">
      <w:start w:val="1"/>
      <w:numFmt w:val="bullet"/>
      <w:lvlText w:val=""/>
      <w:lvlJc w:val="left"/>
      <w:pPr>
        <w:ind w:left="2214" w:hanging="360"/>
      </w:pPr>
      <w:rPr>
        <w:rFonts w:ascii="Wingdings" w:hAnsi="Wingdings" w:hint="default"/>
      </w:rPr>
    </w:lvl>
    <w:lvl w:ilvl="3" w:tplc="041F0001">
      <w:start w:val="1"/>
      <w:numFmt w:val="bullet"/>
      <w:lvlText w:val=""/>
      <w:lvlJc w:val="left"/>
      <w:pPr>
        <w:ind w:left="2934" w:hanging="360"/>
      </w:pPr>
      <w:rPr>
        <w:rFonts w:ascii="Symbol" w:hAnsi="Symbol" w:hint="default"/>
      </w:rPr>
    </w:lvl>
    <w:lvl w:ilvl="4" w:tplc="041F0003">
      <w:start w:val="1"/>
      <w:numFmt w:val="bullet"/>
      <w:lvlText w:val="o"/>
      <w:lvlJc w:val="left"/>
      <w:pPr>
        <w:ind w:left="3654" w:hanging="360"/>
      </w:pPr>
      <w:rPr>
        <w:rFonts w:ascii="Courier New" w:hAnsi="Courier New" w:cs="Courier New" w:hint="default"/>
      </w:rPr>
    </w:lvl>
    <w:lvl w:ilvl="5" w:tplc="041F0005">
      <w:start w:val="1"/>
      <w:numFmt w:val="bullet"/>
      <w:lvlText w:val=""/>
      <w:lvlJc w:val="left"/>
      <w:pPr>
        <w:ind w:left="4374" w:hanging="360"/>
      </w:pPr>
      <w:rPr>
        <w:rFonts w:ascii="Wingdings" w:hAnsi="Wingdings" w:hint="default"/>
      </w:rPr>
    </w:lvl>
    <w:lvl w:ilvl="6" w:tplc="041F0001">
      <w:start w:val="1"/>
      <w:numFmt w:val="bullet"/>
      <w:lvlText w:val=""/>
      <w:lvlJc w:val="left"/>
      <w:pPr>
        <w:ind w:left="5094" w:hanging="360"/>
      </w:pPr>
      <w:rPr>
        <w:rFonts w:ascii="Symbol" w:hAnsi="Symbol" w:hint="default"/>
      </w:rPr>
    </w:lvl>
    <w:lvl w:ilvl="7" w:tplc="041F0003">
      <w:start w:val="1"/>
      <w:numFmt w:val="bullet"/>
      <w:lvlText w:val="o"/>
      <w:lvlJc w:val="left"/>
      <w:pPr>
        <w:ind w:left="5814" w:hanging="360"/>
      </w:pPr>
      <w:rPr>
        <w:rFonts w:ascii="Courier New" w:hAnsi="Courier New" w:cs="Courier New" w:hint="default"/>
      </w:rPr>
    </w:lvl>
    <w:lvl w:ilvl="8" w:tplc="041F0005">
      <w:start w:val="1"/>
      <w:numFmt w:val="bullet"/>
      <w:lvlText w:val=""/>
      <w:lvlJc w:val="left"/>
      <w:pPr>
        <w:ind w:left="6534" w:hanging="360"/>
      </w:pPr>
      <w:rPr>
        <w:rFonts w:ascii="Wingdings" w:hAnsi="Wingdings" w:hint="default"/>
      </w:rPr>
    </w:lvl>
  </w:abstractNum>
  <w:abstractNum w:abstractNumId="2" w15:restartNumberingAfterBreak="0">
    <w:nsid w:val="15812E65"/>
    <w:multiLevelType w:val="hybridMultilevel"/>
    <w:tmpl w:val="241CAF16"/>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1655662D"/>
    <w:multiLevelType w:val="hybridMultilevel"/>
    <w:tmpl w:val="49467D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310CE3"/>
    <w:multiLevelType w:val="hybridMultilevel"/>
    <w:tmpl w:val="15A60024"/>
    <w:lvl w:ilvl="0" w:tplc="041F000D">
      <w:start w:val="1"/>
      <w:numFmt w:val="bullet"/>
      <w:lvlText w:val=""/>
      <w:lvlJc w:val="left"/>
      <w:pPr>
        <w:ind w:left="774" w:hanging="360"/>
      </w:pPr>
      <w:rPr>
        <w:rFonts w:ascii="Wingdings" w:hAnsi="Wingdings" w:hint="default"/>
      </w:rPr>
    </w:lvl>
    <w:lvl w:ilvl="1" w:tplc="041F0003">
      <w:start w:val="1"/>
      <w:numFmt w:val="bullet"/>
      <w:lvlText w:val="o"/>
      <w:lvlJc w:val="left"/>
      <w:pPr>
        <w:ind w:left="1494" w:hanging="360"/>
      </w:pPr>
      <w:rPr>
        <w:rFonts w:ascii="Courier New" w:hAnsi="Courier New" w:cs="Courier New" w:hint="default"/>
      </w:rPr>
    </w:lvl>
    <w:lvl w:ilvl="2" w:tplc="041F0005">
      <w:start w:val="1"/>
      <w:numFmt w:val="bullet"/>
      <w:lvlText w:val=""/>
      <w:lvlJc w:val="left"/>
      <w:pPr>
        <w:ind w:left="2214" w:hanging="360"/>
      </w:pPr>
      <w:rPr>
        <w:rFonts w:ascii="Wingdings" w:hAnsi="Wingdings" w:hint="default"/>
      </w:rPr>
    </w:lvl>
    <w:lvl w:ilvl="3" w:tplc="041F0001">
      <w:start w:val="1"/>
      <w:numFmt w:val="bullet"/>
      <w:lvlText w:val=""/>
      <w:lvlJc w:val="left"/>
      <w:pPr>
        <w:ind w:left="2934" w:hanging="360"/>
      </w:pPr>
      <w:rPr>
        <w:rFonts w:ascii="Symbol" w:hAnsi="Symbol" w:hint="default"/>
      </w:rPr>
    </w:lvl>
    <w:lvl w:ilvl="4" w:tplc="041F0003">
      <w:start w:val="1"/>
      <w:numFmt w:val="bullet"/>
      <w:lvlText w:val="o"/>
      <w:lvlJc w:val="left"/>
      <w:pPr>
        <w:ind w:left="3654" w:hanging="360"/>
      </w:pPr>
      <w:rPr>
        <w:rFonts w:ascii="Courier New" w:hAnsi="Courier New" w:cs="Courier New" w:hint="default"/>
      </w:rPr>
    </w:lvl>
    <w:lvl w:ilvl="5" w:tplc="041F0005">
      <w:start w:val="1"/>
      <w:numFmt w:val="bullet"/>
      <w:lvlText w:val=""/>
      <w:lvlJc w:val="left"/>
      <w:pPr>
        <w:ind w:left="4374" w:hanging="360"/>
      </w:pPr>
      <w:rPr>
        <w:rFonts w:ascii="Wingdings" w:hAnsi="Wingdings" w:hint="default"/>
      </w:rPr>
    </w:lvl>
    <w:lvl w:ilvl="6" w:tplc="041F0001">
      <w:start w:val="1"/>
      <w:numFmt w:val="bullet"/>
      <w:lvlText w:val=""/>
      <w:lvlJc w:val="left"/>
      <w:pPr>
        <w:ind w:left="5094" w:hanging="360"/>
      </w:pPr>
      <w:rPr>
        <w:rFonts w:ascii="Symbol" w:hAnsi="Symbol" w:hint="default"/>
      </w:rPr>
    </w:lvl>
    <w:lvl w:ilvl="7" w:tplc="041F0003">
      <w:start w:val="1"/>
      <w:numFmt w:val="bullet"/>
      <w:lvlText w:val="o"/>
      <w:lvlJc w:val="left"/>
      <w:pPr>
        <w:ind w:left="5814" w:hanging="360"/>
      </w:pPr>
      <w:rPr>
        <w:rFonts w:ascii="Courier New" w:hAnsi="Courier New" w:cs="Courier New" w:hint="default"/>
      </w:rPr>
    </w:lvl>
    <w:lvl w:ilvl="8" w:tplc="041F0005">
      <w:start w:val="1"/>
      <w:numFmt w:val="bullet"/>
      <w:lvlText w:val=""/>
      <w:lvlJc w:val="left"/>
      <w:pPr>
        <w:ind w:left="6534" w:hanging="360"/>
      </w:pPr>
      <w:rPr>
        <w:rFonts w:ascii="Wingdings" w:hAnsi="Wingdings" w:hint="default"/>
      </w:rPr>
    </w:lvl>
  </w:abstractNum>
  <w:abstractNum w:abstractNumId="5" w15:restartNumberingAfterBreak="0">
    <w:nsid w:val="293E63F3"/>
    <w:multiLevelType w:val="hybridMultilevel"/>
    <w:tmpl w:val="AB80F9CE"/>
    <w:lvl w:ilvl="0" w:tplc="041F000D">
      <w:start w:val="1"/>
      <w:numFmt w:val="bullet"/>
      <w:lvlText w:val=""/>
      <w:lvlJc w:val="left"/>
      <w:pPr>
        <w:ind w:left="720" w:hanging="360"/>
      </w:pPr>
      <w:rPr>
        <w:rFonts w:ascii="Wingdings" w:hAnsi="Wingdings" w:hint="default"/>
      </w:rPr>
    </w:lvl>
    <w:lvl w:ilvl="1" w:tplc="041F0003">
      <w:start w:val="1"/>
      <w:numFmt w:val="bullet"/>
      <w:pStyle w:val="Balk2"/>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39192E0A"/>
    <w:multiLevelType w:val="hybridMultilevel"/>
    <w:tmpl w:val="DB16835A"/>
    <w:lvl w:ilvl="0" w:tplc="041F000D">
      <w:start w:val="1"/>
      <w:numFmt w:val="bullet"/>
      <w:lvlText w:val=""/>
      <w:lvlJc w:val="left"/>
      <w:pPr>
        <w:ind w:left="1662" w:hanging="360"/>
      </w:pPr>
      <w:rPr>
        <w:rFonts w:ascii="Wingdings" w:hAnsi="Wingdings" w:hint="default"/>
      </w:rPr>
    </w:lvl>
    <w:lvl w:ilvl="1" w:tplc="041F0003">
      <w:start w:val="1"/>
      <w:numFmt w:val="bullet"/>
      <w:lvlText w:val="o"/>
      <w:lvlJc w:val="left"/>
      <w:pPr>
        <w:ind w:left="2382" w:hanging="360"/>
      </w:pPr>
      <w:rPr>
        <w:rFonts w:ascii="Courier New" w:hAnsi="Courier New" w:cs="Courier New" w:hint="default"/>
      </w:rPr>
    </w:lvl>
    <w:lvl w:ilvl="2" w:tplc="041F0005">
      <w:start w:val="1"/>
      <w:numFmt w:val="bullet"/>
      <w:lvlText w:val=""/>
      <w:lvlJc w:val="left"/>
      <w:pPr>
        <w:ind w:left="3102" w:hanging="360"/>
      </w:pPr>
      <w:rPr>
        <w:rFonts w:ascii="Wingdings" w:hAnsi="Wingdings" w:hint="default"/>
      </w:rPr>
    </w:lvl>
    <w:lvl w:ilvl="3" w:tplc="041F0001">
      <w:start w:val="1"/>
      <w:numFmt w:val="bullet"/>
      <w:lvlText w:val=""/>
      <w:lvlJc w:val="left"/>
      <w:pPr>
        <w:ind w:left="3822" w:hanging="360"/>
      </w:pPr>
      <w:rPr>
        <w:rFonts w:ascii="Symbol" w:hAnsi="Symbol" w:hint="default"/>
      </w:rPr>
    </w:lvl>
    <w:lvl w:ilvl="4" w:tplc="041F0003">
      <w:start w:val="1"/>
      <w:numFmt w:val="bullet"/>
      <w:lvlText w:val="o"/>
      <w:lvlJc w:val="left"/>
      <w:pPr>
        <w:ind w:left="4542" w:hanging="360"/>
      </w:pPr>
      <w:rPr>
        <w:rFonts w:ascii="Courier New" w:hAnsi="Courier New" w:cs="Courier New" w:hint="default"/>
      </w:rPr>
    </w:lvl>
    <w:lvl w:ilvl="5" w:tplc="041F0005">
      <w:start w:val="1"/>
      <w:numFmt w:val="bullet"/>
      <w:lvlText w:val=""/>
      <w:lvlJc w:val="left"/>
      <w:pPr>
        <w:ind w:left="5262" w:hanging="360"/>
      </w:pPr>
      <w:rPr>
        <w:rFonts w:ascii="Wingdings" w:hAnsi="Wingdings" w:hint="default"/>
      </w:rPr>
    </w:lvl>
    <w:lvl w:ilvl="6" w:tplc="041F0001">
      <w:start w:val="1"/>
      <w:numFmt w:val="bullet"/>
      <w:lvlText w:val=""/>
      <w:lvlJc w:val="left"/>
      <w:pPr>
        <w:ind w:left="5982" w:hanging="360"/>
      </w:pPr>
      <w:rPr>
        <w:rFonts w:ascii="Symbol" w:hAnsi="Symbol" w:hint="default"/>
      </w:rPr>
    </w:lvl>
    <w:lvl w:ilvl="7" w:tplc="041F0003">
      <w:start w:val="1"/>
      <w:numFmt w:val="bullet"/>
      <w:lvlText w:val="o"/>
      <w:lvlJc w:val="left"/>
      <w:pPr>
        <w:ind w:left="6702" w:hanging="360"/>
      </w:pPr>
      <w:rPr>
        <w:rFonts w:ascii="Courier New" w:hAnsi="Courier New" w:cs="Courier New" w:hint="default"/>
      </w:rPr>
    </w:lvl>
    <w:lvl w:ilvl="8" w:tplc="041F0005">
      <w:start w:val="1"/>
      <w:numFmt w:val="bullet"/>
      <w:lvlText w:val=""/>
      <w:lvlJc w:val="left"/>
      <w:pPr>
        <w:ind w:left="7422" w:hanging="360"/>
      </w:pPr>
      <w:rPr>
        <w:rFonts w:ascii="Wingdings" w:hAnsi="Wingdings" w:hint="default"/>
      </w:rPr>
    </w:lvl>
  </w:abstractNum>
  <w:abstractNum w:abstractNumId="7" w15:restartNumberingAfterBreak="0">
    <w:nsid w:val="3C444D71"/>
    <w:multiLevelType w:val="multilevel"/>
    <w:tmpl w:val="5F001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FF3AA4"/>
    <w:multiLevelType w:val="hybridMultilevel"/>
    <w:tmpl w:val="E334F09A"/>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5CFD29E3"/>
    <w:multiLevelType w:val="hybridMultilevel"/>
    <w:tmpl w:val="72FED7F2"/>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5DFC67A2"/>
    <w:multiLevelType w:val="hybridMultilevel"/>
    <w:tmpl w:val="6C660C88"/>
    <w:name w:val="Outline5"/>
    <w:lvl w:ilvl="0" w:tplc="041F000D">
      <w:start w:val="1"/>
      <w:numFmt w:val="bullet"/>
      <w:lvlText w:val=""/>
      <w:lvlJc w:val="left"/>
      <w:pPr>
        <w:tabs>
          <w:tab w:val="num" w:pos="357"/>
        </w:tabs>
        <w:ind w:left="357" w:hanging="357"/>
      </w:pPr>
      <w:rPr>
        <w:rFonts w:ascii="Wingdings" w:hAnsi="Wingdings" w:hint="default"/>
        <w:b/>
        <w:i w:val="0"/>
      </w:rPr>
    </w:lvl>
    <w:lvl w:ilvl="1" w:tplc="041F000F">
      <w:start w:val="1"/>
      <w:numFmt w:val="decimal"/>
      <w:lvlText w:val="%2."/>
      <w:lvlJc w:val="left"/>
      <w:pPr>
        <w:tabs>
          <w:tab w:val="num" w:pos="1440"/>
        </w:tabs>
        <w:ind w:left="1440" w:hanging="360"/>
      </w:pPr>
      <w:rPr>
        <w:b/>
        <w:i w:val="0"/>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1" w15:restartNumberingAfterBreak="0">
    <w:nsid w:val="63296BD2"/>
    <w:multiLevelType w:val="hybridMultilevel"/>
    <w:tmpl w:val="404E718C"/>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15:restartNumberingAfterBreak="0">
    <w:nsid w:val="698C5ABD"/>
    <w:multiLevelType w:val="hybridMultilevel"/>
    <w:tmpl w:val="8AE4E338"/>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5910166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5533817">
    <w:abstractNumId w:val="5"/>
  </w:num>
  <w:num w:numId="3" w16cid:durableId="1139493709">
    <w:abstractNumId w:val="12"/>
  </w:num>
  <w:num w:numId="4" w16cid:durableId="1343513172">
    <w:abstractNumId w:val="6"/>
  </w:num>
  <w:num w:numId="5" w16cid:durableId="1355763389">
    <w:abstractNumId w:val="9"/>
  </w:num>
  <w:num w:numId="6" w16cid:durableId="1140269513">
    <w:abstractNumId w:val="11"/>
  </w:num>
  <w:num w:numId="7" w16cid:durableId="200496327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9240775">
    <w:abstractNumId w:val="4"/>
  </w:num>
  <w:num w:numId="9" w16cid:durableId="467599557">
    <w:abstractNumId w:val="2"/>
  </w:num>
  <w:num w:numId="10" w16cid:durableId="1002389864">
    <w:abstractNumId w:val="1"/>
  </w:num>
  <w:num w:numId="11" w16cid:durableId="996344609">
    <w:abstractNumId w:val="8"/>
  </w:num>
  <w:num w:numId="12" w16cid:durableId="1364551491">
    <w:abstractNumId w:val="7"/>
  </w:num>
  <w:num w:numId="13" w16cid:durableId="9302402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D03"/>
    <w:rsid w:val="001D1969"/>
    <w:rsid w:val="001E303C"/>
    <w:rsid w:val="001F7D03"/>
    <w:rsid w:val="002F5748"/>
    <w:rsid w:val="0032124F"/>
    <w:rsid w:val="007A68A7"/>
    <w:rsid w:val="007E63BB"/>
    <w:rsid w:val="00887F43"/>
    <w:rsid w:val="00C649E0"/>
    <w:rsid w:val="00C741E6"/>
    <w:rsid w:val="00DC4DE3"/>
    <w:rsid w:val="00E32AB0"/>
    <w:rsid w:val="00EE6A15"/>
    <w:rsid w:val="00F427A7"/>
    <w:rsid w:val="00F918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DBEA2"/>
  <w15:chartTrackingRefBased/>
  <w15:docId w15:val="{11F01EEC-01B7-47E4-A7B1-72F0BEE1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F4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887F43"/>
    <w:pPr>
      <w:keepNext/>
      <w:widowControl w:val="0"/>
      <w:numPr>
        <w:numId w:val="1"/>
      </w:numPr>
      <w:suppressAutoHyphens/>
      <w:jc w:val="center"/>
      <w:outlineLvl w:val="0"/>
    </w:pPr>
    <w:rPr>
      <w:b/>
      <w:i/>
      <w:sz w:val="28"/>
      <w:szCs w:val="20"/>
      <w:lang w:eastAsia="ar-SA"/>
    </w:rPr>
  </w:style>
  <w:style w:type="paragraph" w:styleId="Balk2">
    <w:name w:val="heading 2"/>
    <w:basedOn w:val="Normal"/>
    <w:next w:val="Normal"/>
    <w:link w:val="Balk2Char"/>
    <w:semiHidden/>
    <w:unhideWhenUsed/>
    <w:qFormat/>
    <w:rsid w:val="00887F43"/>
    <w:pPr>
      <w:keepNext/>
      <w:numPr>
        <w:ilvl w:val="1"/>
        <w:numId w:val="2"/>
      </w:numPr>
      <w:suppressAutoHyphens/>
      <w:outlineLvl w:val="1"/>
    </w:pPr>
    <w:rPr>
      <w:b/>
      <w:i/>
      <w:szCs w:val="20"/>
      <w:lang w:val="en-AU" w:eastAsia="ar-SA"/>
    </w:rPr>
  </w:style>
  <w:style w:type="paragraph" w:styleId="Balk6">
    <w:name w:val="heading 6"/>
    <w:basedOn w:val="Normal"/>
    <w:next w:val="Normal"/>
    <w:link w:val="Balk6Char"/>
    <w:semiHidden/>
    <w:unhideWhenUsed/>
    <w:qFormat/>
    <w:rsid w:val="00887F43"/>
    <w:pPr>
      <w:keepNext/>
      <w:numPr>
        <w:ilvl w:val="5"/>
        <w:numId w:val="1"/>
      </w:numPr>
      <w:suppressAutoHyphens/>
      <w:spacing w:after="120"/>
      <w:outlineLvl w:val="5"/>
    </w:pPr>
    <w:rPr>
      <w:szCs w:val="20"/>
      <w:lang w:val="en-AU" w:eastAsia="ar-SA"/>
    </w:rPr>
  </w:style>
  <w:style w:type="paragraph" w:styleId="Balk8">
    <w:name w:val="heading 8"/>
    <w:basedOn w:val="Normal"/>
    <w:next w:val="Normal"/>
    <w:link w:val="Balk8Char"/>
    <w:semiHidden/>
    <w:unhideWhenUsed/>
    <w:qFormat/>
    <w:rsid w:val="00887F43"/>
    <w:pPr>
      <w:spacing w:before="240" w:after="60"/>
      <w:outlineLvl w:val="7"/>
    </w:pPr>
    <w:rPr>
      <w:rFonts w:ascii="Calibri" w:hAnsi="Calibri"/>
      <w:i/>
      <w:iCs/>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87F43"/>
    <w:rPr>
      <w:rFonts w:ascii="Times New Roman" w:eastAsia="Times New Roman" w:hAnsi="Times New Roman" w:cs="Times New Roman"/>
      <w:b/>
      <w:i/>
      <w:sz w:val="28"/>
      <w:szCs w:val="20"/>
      <w:lang w:eastAsia="ar-SA"/>
    </w:rPr>
  </w:style>
  <w:style w:type="character" w:customStyle="1" w:styleId="Balk2Char">
    <w:name w:val="Başlık 2 Char"/>
    <w:basedOn w:val="VarsaylanParagrafYazTipi"/>
    <w:link w:val="Balk2"/>
    <w:semiHidden/>
    <w:rsid w:val="00887F43"/>
    <w:rPr>
      <w:rFonts w:ascii="Times New Roman" w:eastAsia="Times New Roman" w:hAnsi="Times New Roman" w:cs="Times New Roman"/>
      <w:b/>
      <w:i/>
      <w:sz w:val="24"/>
      <w:szCs w:val="20"/>
      <w:lang w:val="en-AU" w:eastAsia="ar-SA"/>
    </w:rPr>
  </w:style>
  <w:style w:type="character" w:customStyle="1" w:styleId="Balk6Char">
    <w:name w:val="Başlık 6 Char"/>
    <w:basedOn w:val="VarsaylanParagrafYazTipi"/>
    <w:link w:val="Balk6"/>
    <w:semiHidden/>
    <w:rsid w:val="00887F43"/>
    <w:rPr>
      <w:rFonts w:ascii="Times New Roman" w:eastAsia="Times New Roman" w:hAnsi="Times New Roman" w:cs="Times New Roman"/>
      <w:sz w:val="24"/>
      <w:szCs w:val="20"/>
      <w:lang w:val="en-AU" w:eastAsia="ar-SA"/>
    </w:rPr>
  </w:style>
  <w:style w:type="character" w:customStyle="1" w:styleId="Balk8Char">
    <w:name w:val="Başlık 8 Char"/>
    <w:basedOn w:val="VarsaylanParagrafYazTipi"/>
    <w:link w:val="Balk8"/>
    <w:semiHidden/>
    <w:rsid w:val="00887F43"/>
    <w:rPr>
      <w:rFonts w:ascii="Calibri" w:eastAsia="Times New Roman" w:hAnsi="Calibri" w:cs="Times New Roman"/>
      <w:i/>
      <w:iCs/>
      <w:sz w:val="24"/>
      <w:szCs w:val="24"/>
      <w:lang w:val="x-none" w:eastAsia="x-none"/>
    </w:rPr>
  </w:style>
  <w:style w:type="character" w:styleId="Gl">
    <w:name w:val="Strong"/>
    <w:basedOn w:val="VarsaylanParagrafYazTipi"/>
    <w:uiPriority w:val="22"/>
    <w:qFormat/>
    <w:rsid w:val="00887F43"/>
    <w:rPr>
      <w:b/>
      <w:bCs/>
    </w:rPr>
  </w:style>
  <w:style w:type="paragraph" w:styleId="ListeParagraf">
    <w:name w:val="List Paragraph"/>
    <w:basedOn w:val="Normal"/>
    <w:uiPriority w:val="34"/>
    <w:qFormat/>
    <w:rsid w:val="00321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97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5</Pages>
  <Words>1160</Words>
  <Characters>6614</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Büşra</dc:creator>
  <cp:keywords/>
  <dc:description/>
  <cp:lastModifiedBy>Nisantepe</cp:lastModifiedBy>
  <cp:revision>3</cp:revision>
  <dcterms:created xsi:type="dcterms:W3CDTF">2024-02-22T19:44:00Z</dcterms:created>
  <dcterms:modified xsi:type="dcterms:W3CDTF">2024-02-23T09:17:00Z</dcterms:modified>
</cp:coreProperties>
</file>